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71" w:rsidRPr="00D93039" w:rsidRDefault="00814B71">
      <w:pPr>
        <w:rPr>
          <w:rFonts w:ascii="Bradley Hand ITC" w:hAnsi="Bradley Hand ITC"/>
          <w:sz w:val="26"/>
          <w:szCs w:val="26"/>
        </w:rPr>
      </w:pPr>
      <w:r w:rsidRPr="00D93039">
        <w:rPr>
          <w:rFonts w:ascii="Bradley Hand ITC" w:hAnsi="Bradley Hand ITC"/>
          <w:sz w:val="26"/>
          <w:szCs w:val="26"/>
        </w:rPr>
        <w:t>Srednja škola Pregrada</w:t>
      </w:r>
    </w:p>
    <w:p w:rsidR="00814B71" w:rsidRPr="001746E4" w:rsidRDefault="00A8586F">
      <w:pPr>
        <w:rPr>
          <w:rFonts w:ascii="Bradley Hand ITC" w:hAnsi="Bradley Hand ITC" w:cs="Calibri"/>
          <w:sz w:val="26"/>
          <w:szCs w:val="26"/>
        </w:rPr>
      </w:pPr>
      <w:r>
        <w:rPr>
          <w:rFonts w:ascii="Bradley Hand ITC" w:hAnsi="Bradley Hand ITC" w:cs="Calibri"/>
          <w:sz w:val="26"/>
          <w:szCs w:val="26"/>
        </w:rPr>
        <w:t>M</w:t>
      </w:r>
      <w:r w:rsidRPr="001746E4">
        <w:rPr>
          <w:rFonts w:ascii="Bradley Hand ITC" w:hAnsi="Bradley Hand ITC" w:cs="Calibri"/>
          <w:sz w:val="26"/>
          <w:szCs w:val="26"/>
        </w:rPr>
        <w:t>edicinska sestra op</w:t>
      </w:r>
      <w:r w:rsidRPr="001746E4">
        <w:rPr>
          <w:rFonts w:ascii="Cambria" w:hAnsi="Cambria" w:cs="Cambria"/>
          <w:sz w:val="26"/>
          <w:szCs w:val="26"/>
        </w:rPr>
        <w:t>ć</w:t>
      </w:r>
      <w:r w:rsidRPr="001746E4">
        <w:rPr>
          <w:rFonts w:ascii="Bradley Hand ITC" w:hAnsi="Bradley Hand ITC" w:cs="Calibri"/>
          <w:sz w:val="26"/>
          <w:szCs w:val="26"/>
        </w:rPr>
        <w:t>e njege</w:t>
      </w:r>
      <w:r>
        <w:rPr>
          <w:rFonts w:ascii="Bradley Hand ITC" w:hAnsi="Bradley Hand ITC" w:cs="Calibri"/>
          <w:sz w:val="26"/>
          <w:szCs w:val="26"/>
        </w:rPr>
        <w:t>/</w:t>
      </w:r>
      <w:r>
        <w:rPr>
          <w:rFonts w:ascii="Bradley Hand ITC" w:hAnsi="Bradley Hand ITC"/>
          <w:sz w:val="26"/>
          <w:szCs w:val="26"/>
        </w:rPr>
        <w:t>m</w:t>
      </w:r>
      <w:r w:rsidR="001746E4">
        <w:rPr>
          <w:rFonts w:ascii="Bradley Hand ITC" w:hAnsi="Bradley Hand ITC"/>
          <w:sz w:val="26"/>
          <w:szCs w:val="26"/>
        </w:rPr>
        <w:t>edicinsk</w:t>
      </w:r>
      <w:r w:rsidR="001E00FF" w:rsidRPr="00D93039">
        <w:rPr>
          <w:rFonts w:ascii="Bradley Hand ITC" w:hAnsi="Bradley Hand ITC"/>
          <w:sz w:val="26"/>
          <w:szCs w:val="26"/>
        </w:rPr>
        <w:t>i tehni</w:t>
      </w:r>
      <w:r w:rsidR="001E00FF" w:rsidRPr="00D93039">
        <w:rPr>
          <w:rFonts w:ascii="Cambria" w:hAnsi="Cambria" w:cs="Cambria"/>
          <w:sz w:val="26"/>
          <w:szCs w:val="26"/>
        </w:rPr>
        <w:t>č</w:t>
      </w:r>
      <w:r w:rsidR="001E00FF" w:rsidRPr="00D93039">
        <w:rPr>
          <w:rFonts w:ascii="Bradley Hand ITC" w:hAnsi="Bradley Hand ITC" w:cs="Calibri"/>
          <w:sz w:val="26"/>
          <w:szCs w:val="26"/>
        </w:rPr>
        <w:t>ar</w:t>
      </w:r>
      <w:r w:rsidR="001746E4">
        <w:rPr>
          <w:rFonts w:ascii="Bradley Hand ITC" w:hAnsi="Bradley Hand ITC" w:cs="Calibri"/>
          <w:sz w:val="26"/>
          <w:szCs w:val="26"/>
        </w:rPr>
        <w:t xml:space="preserve"> </w:t>
      </w:r>
      <w:r w:rsidR="001746E4" w:rsidRPr="001746E4">
        <w:rPr>
          <w:rFonts w:ascii="Bradley Hand ITC" w:hAnsi="Bradley Hand ITC" w:cs="Calibri"/>
          <w:sz w:val="26"/>
          <w:szCs w:val="26"/>
        </w:rPr>
        <w:t>op</w:t>
      </w:r>
      <w:r w:rsidR="001746E4" w:rsidRPr="001746E4">
        <w:rPr>
          <w:rFonts w:ascii="Cambria" w:hAnsi="Cambria" w:cs="Cambria"/>
          <w:sz w:val="26"/>
          <w:szCs w:val="26"/>
        </w:rPr>
        <w:t>ć</w:t>
      </w:r>
      <w:r>
        <w:rPr>
          <w:rFonts w:ascii="Bradley Hand ITC" w:hAnsi="Bradley Hand ITC" w:cs="Calibri"/>
          <w:sz w:val="26"/>
          <w:szCs w:val="26"/>
        </w:rPr>
        <w:t>e njege</w:t>
      </w:r>
    </w:p>
    <w:p w:rsidR="001E00FF" w:rsidRPr="00D93039" w:rsidRDefault="001E00FF">
      <w:pPr>
        <w:rPr>
          <w:rFonts w:ascii="Bradley Hand ITC" w:hAnsi="Bradley Hand ITC"/>
          <w:sz w:val="26"/>
          <w:szCs w:val="26"/>
        </w:rPr>
      </w:pPr>
    </w:p>
    <w:p w:rsidR="00814B71" w:rsidRPr="001746E4" w:rsidRDefault="00814B71">
      <w:pPr>
        <w:rPr>
          <w:rFonts w:ascii="Calibri" w:hAnsi="Calibri" w:cs="Calibri"/>
          <w:sz w:val="26"/>
          <w:szCs w:val="26"/>
        </w:rPr>
      </w:pPr>
      <w:r w:rsidRPr="00D93039">
        <w:rPr>
          <w:rFonts w:ascii="Bradley Hand ITC" w:hAnsi="Bradley Hand ITC"/>
          <w:sz w:val="26"/>
          <w:szCs w:val="26"/>
        </w:rPr>
        <w:t>Pismo u</w:t>
      </w:r>
      <w:r w:rsidRPr="00D93039">
        <w:rPr>
          <w:rFonts w:ascii="Cambria" w:hAnsi="Cambria" w:cs="Cambria"/>
          <w:sz w:val="26"/>
          <w:szCs w:val="26"/>
        </w:rPr>
        <w:t>č</w:t>
      </w:r>
      <w:r w:rsidR="00B16FF8" w:rsidRPr="00D93039">
        <w:rPr>
          <w:rFonts w:ascii="Bradley Hand ITC" w:hAnsi="Bradley Hand ITC"/>
          <w:sz w:val="26"/>
          <w:szCs w:val="26"/>
        </w:rPr>
        <w:t>enicima i roditeljima koji se pripre</w:t>
      </w:r>
      <w:r w:rsidRPr="00D93039">
        <w:rPr>
          <w:rFonts w:ascii="Bradley Hand ITC" w:hAnsi="Bradley Hand ITC"/>
          <w:sz w:val="26"/>
          <w:szCs w:val="26"/>
        </w:rPr>
        <w:t xml:space="preserve">maju za upis u 1. razred </w:t>
      </w:r>
      <w:r w:rsidR="001746E4">
        <w:rPr>
          <w:rFonts w:ascii="Bradley Hand ITC" w:hAnsi="Bradley Hand ITC"/>
          <w:sz w:val="26"/>
          <w:szCs w:val="26"/>
        </w:rPr>
        <w:t xml:space="preserve">programa </w:t>
      </w:r>
      <w:r w:rsidR="00560DCD">
        <w:rPr>
          <w:rFonts w:ascii="Bradley Hand ITC" w:hAnsi="Bradley Hand ITC"/>
          <w:sz w:val="26"/>
          <w:szCs w:val="26"/>
        </w:rPr>
        <w:t>m</w:t>
      </w:r>
      <w:r w:rsidR="001746E4">
        <w:rPr>
          <w:rFonts w:ascii="Bradley Hand ITC" w:hAnsi="Bradley Hand ITC"/>
          <w:sz w:val="26"/>
          <w:szCs w:val="26"/>
        </w:rPr>
        <w:t xml:space="preserve">edicinska sestra </w:t>
      </w:r>
      <w:r w:rsidR="001746E4" w:rsidRPr="001746E4">
        <w:rPr>
          <w:rFonts w:ascii="Bradley Hand ITC" w:hAnsi="Bradley Hand ITC"/>
          <w:sz w:val="26"/>
          <w:szCs w:val="26"/>
        </w:rPr>
        <w:t>op</w:t>
      </w:r>
      <w:r w:rsidR="001746E4" w:rsidRPr="001746E4">
        <w:rPr>
          <w:rFonts w:ascii="Cambria" w:hAnsi="Cambria" w:cs="Cambria"/>
          <w:sz w:val="26"/>
          <w:szCs w:val="26"/>
        </w:rPr>
        <w:t>ć</w:t>
      </w:r>
      <w:r w:rsidR="001746E4" w:rsidRPr="001746E4">
        <w:rPr>
          <w:rFonts w:ascii="Bradley Hand ITC" w:hAnsi="Bradley Hand ITC" w:cs="Calibri"/>
          <w:sz w:val="26"/>
          <w:szCs w:val="26"/>
        </w:rPr>
        <w:t>e njege/</w:t>
      </w:r>
      <w:r w:rsidR="00560DCD">
        <w:rPr>
          <w:rFonts w:ascii="Bradley Hand ITC" w:hAnsi="Bradley Hand ITC" w:cs="Calibri"/>
          <w:sz w:val="26"/>
          <w:szCs w:val="26"/>
        </w:rPr>
        <w:t>m</w:t>
      </w:r>
      <w:r w:rsidR="001746E4" w:rsidRPr="001746E4">
        <w:rPr>
          <w:rFonts w:ascii="Bradley Hand ITC" w:hAnsi="Bradley Hand ITC" w:cs="Calibri"/>
          <w:sz w:val="26"/>
          <w:szCs w:val="26"/>
        </w:rPr>
        <w:t>edicinski tehni</w:t>
      </w:r>
      <w:r w:rsidR="001746E4" w:rsidRPr="001746E4">
        <w:rPr>
          <w:rFonts w:ascii="Cambria" w:hAnsi="Cambria" w:cs="Cambria"/>
          <w:sz w:val="26"/>
          <w:szCs w:val="26"/>
        </w:rPr>
        <w:t>č</w:t>
      </w:r>
      <w:r w:rsidR="001746E4" w:rsidRPr="001746E4">
        <w:rPr>
          <w:rFonts w:ascii="Bradley Hand ITC" w:hAnsi="Bradley Hand ITC" w:cs="Calibri"/>
          <w:sz w:val="26"/>
          <w:szCs w:val="26"/>
        </w:rPr>
        <w:t>ar op</w:t>
      </w:r>
      <w:r w:rsidR="001746E4" w:rsidRPr="001746E4">
        <w:rPr>
          <w:rFonts w:ascii="Cambria" w:hAnsi="Cambria" w:cs="Cambria"/>
          <w:sz w:val="26"/>
          <w:szCs w:val="26"/>
        </w:rPr>
        <w:t>ć</w:t>
      </w:r>
      <w:r w:rsidR="001746E4" w:rsidRPr="001746E4">
        <w:rPr>
          <w:rFonts w:ascii="Bradley Hand ITC" w:hAnsi="Bradley Hand ITC" w:cs="Calibri"/>
          <w:sz w:val="26"/>
          <w:szCs w:val="26"/>
        </w:rPr>
        <w:t>e njege</w:t>
      </w:r>
    </w:p>
    <w:p w:rsidR="00814B71" w:rsidRPr="00D93039" w:rsidRDefault="00814B71" w:rsidP="00890832">
      <w:pPr>
        <w:jc w:val="both"/>
        <w:rPr>
          <w:rFonts w:ascii="Bradley Hand ITC" w:hAnsi="Bradley Hand ITC"/>
          <w:sz w:val="26"/>
          <w:szCs w:val="26"/>
        </w:rPr>
      </w:pPr>
    </w:p>
    <w:p w:rsidR="003A09DF" w:rsidRPr="00D93039" w:rsidRDefault="00814B71" w:rsidP="00890832">
      <w:pPr>
        <w:jc w:val="both"/>
        <w:rPr>
          <w:rFonts w:ascii="Bradley Hand ITC" w:hAnsi="Bradley Hand ITC"/>
          <w:sz w:val="26"/>
          <w:szCs w:val="26"/>
        </w:rPr>
      </w:pPr>
      <w:r w:rsidRPr="00D93039">
        <w:rPr>
          <w:rFonts w:ascii="Bradley Hand ITC" w:hAnsi="Bradley Hand ITC"/>
          <w:sz w:val="26"/>
          <w:szCs w:val="26"/>
        </w:rPr>
        <w:t>Poštovani i dragi u</w:t>
      </w:r>
      <w:r w:rsidRPr="00D93039">
        <w:rPr>
          <w:rFonts w:ascii="Cambria" w:hAnsi="Cambria" w:cs="Cambria"/>
          <w:sz w:val="26"/>
          <w:szCs w:val="26"/>
        </w:rPr>
        <w:t>č</w:t>
      </w:r>
      <w:r w:rsidRPr="00D93039">
        <w:rPr>
          <w:rFonts w:ascii="Bradley Hand ITC" w:hAnsi="Bradley Hand ITC"/>
          <w:sz w:val="26"/>
          <w:szCs w:val="26"/>
        </w:rPr>
        <w:t>enici</w:t>
      </w:r>
      <w:r w:rsidR="003A09DF" w:rsidRPr="00D93039">
        <w:rPr>
          <w:rFonts w:ascii="Bradley Hand ITC" w:hAnsi="Bradley Hand ITC"/>
          <w:sz w:val="26"/>
          <w:szCs w:val="26"/>
        </w:rPr>
        <w:t xml:space="preserve">, </w:t>
      </w:r>
    </w:p>
    <w:p w:rsidR="00B16FF8" w:rsidRPr="00D93039" w:rsidRDefault="003A09DF" w:rsidP="00890832">
      <w:pPr>
        <w:jc w:val="both"/>
        <w:rPr>
          <w:rFonts w:ascii="Bradley Hand ITC" w:hAnsi="Bradley Hand ITC" w:cs="Calibri"/>
          <w:sz w:val="26"/>
          <w:szCs w:val="26"/>
        </w:rPr>
      </w:pPr>
      <w:r w:rsidRPr="00D93039">
        <w:rPr>
          <w:rFonts w:ascii="Bradley Hand ITC" w:hAnsi="Bradley Hand ITC"/>
          <w:sz w:val="26"/>
          <w:szCs w:val="26"/>
        </w:rPr>
        <w:t xml:space="preserve">ako vam predstoji upis u prvi razred </w:t>
      </w:r>
      <w:r w:rsidR="001E00FF" w:rsidRPr="00D93039">
        <w:rPr>
          <w:rFonts w:ascii="Bradley Hand ITC" w:hAnsi="Bradley Hand ITC"/>
          <w:sz w:val="26"/>
          <w:szCs w:val="26"/>
        </w:rPr>
        <w:t xml:space="preserve">srednje škole </w:t>
      </w:r>
      <w:r w:rsidR="00D36F76" w:rsidRPr="00D93039">
        <w:rPr>
          <w:rFonts w:ascii="Bradley Hand ITC" w:hAnsi="Bradley Hand ITC"/>
          <w:sz w:val="26"/>
          <w:szCs w:val="26"/>
        </w:rPr>
        <w:t>i ako</w:t>
      </w:r>
      <w:r w:rsidRPr="00D93039">
        <w:rPr>
          <w:rFonts w:ascii="Bradley Hand ITC" w:hAnsi="Bradley Hand ITC"/>
          <w:sz w:val="26"/>
          <w:szCs w:val="26"/>
        </w:rPr>
        <w:t xml:space="preserve"> </w:t>
      </w:r>
      <w:r w:rsidRPr="00D93039">
        <w:rPr>
          <w:rFonts w:ascii="Bradley Hand ITC" w:hAnsi="Bradley Hand ITC" w:cs="Cambria"/>
          <w:sz w:val="26"/>
          <w:szCs w:val="26"/>
        </w:rPr>
        <w:t>ž</w:t>
      </w:r>
      <w:r w:rsidR="00D36F76" w:rsidRPr="00D93039">
        <w:rPr>
          <w:rFonts w:ascii="Bradley Hand ITC" w:hAnsi="Bradley Hand ITC"/>
          <w:sz w:val="26"/>
          <w:szCs w:val="26"/>
        </w:rPr>
        <w:t>elite</w:t>
      </w:r>
      <w:r w:rsidRPr="00D93039">
        <w:rPr>
          <w:rFonts w:ascii="Bradley Hand ITC" w:hAnsi="Bradley Hand ITC"/>
          <w:sz w:val="26"/>
          <w:szCs w:val="26"/>
        </w:rPr>
        <w:t xml:space="preserve"> </w:t>
      </w:r>
      <w:r w:rsidR="00D322DB" w:rsidRPr="00D93039">
        <w:rPr>
          <w:rFonts w:ascii="Bradley Hand ITC" w:hAnsi="Bradley Hand ITC"/>
          <w:sz w:val="26"/>
          <w:szCs w:val="26"/>
        </w:rPr>
        <w:t xml:space="preserve">postati </w:t>
      </w:r>
      <w:r w:rsidR="001746E4">
        <w:rPr>
          <w:rFonts w:ascii="Bradley Hand ITC" w:hAnsi="Bradley Hand ITC"/>
          <w:sz w:val="26"/>
          <w:szCs w:val="26"/>
        </w:rPr>
        <w:t>medicinska sestra</w:t>
      </w:r>
      <w:r w:rsidR="008F4D9B">
        <w:rPr>
          <w:rFonts w:ascii="Bradley Hand ITC" w:hAnsi="Bradley Hand ITC"/>
          <w:sz w:val="26"/>
          <w:szCs w:val="26"/>
        </w:rPr>
        <w:t xml:space="preserve"> </w:t>
      </w:r>
      <w:r w:rsidR="00560DCD" w:rsidRPr="00895DE6">
        <w:rPr>
          <w:rFonts w:ascii="Bradley Hand ITC" w:hAnsi="Bradley Hand ITC"/>
          <w:sz w:val="26"/>
          <w:szCs w:val="26"/>
        </w:rPr>
        <w:t>op</w:t>
      </w:r>
      <w:r w:rsidR="00560DCD" w:rsidRPr="00895DE6">
        <w:rPr>
          <w:rFonts w:ascii="Cambria" w:hAnsi="Cambria" w:cs="Cambria"/>
          <w:sz w:val="26"/>
          <w:szCs w:val="26"/>
        </w:rPr>
        <w:t>ć</w:t>
      </w:r>
      <w:r w:rsidR="00560DCD" w:rsidRPr="00895DE6">
        <w:rPr>
          <w:rFonts w:ascii="Bradley Hand ITC" w:hAnsi="Bradley Hand ITC" w:cs="Calibri"/>
          <w:sz w:val="26"/>
          <w:szCs w:val="26"/>
        </w:rPr>
        <w:t>e njege</w:t>
      </w:r>
      <w:r w:rsidR="001746E4">
        <w:rPr>
          <w:rFonts w:ascii="Bradley Hand ITC" w:hAnsi="Bradley Hand ITC"/>
          <w:sz w:val="26"/>
          <w:szCs w:val="26"/>
        </w:rPr>
        <w:t xml:space="preserve">/medicinski </w:t>
      </w:r>
      <w:r w:rsidR="00B16FF8" w:rsidRPr="00D93039">
        <w:rPr>
          <w:rFonts w:ascii="Bradley Hand ITC" w:hAnsi="Bradley Hand ITC"/>
          <w:sz w:val="26"/>
          <w:szCs w:val="26"/>
        </w:rPr>
        <w:t>tehni</w:t>
      </w:r>
      <w:r w:rsidR="00B16FF8" w:rsidRPr="00D93039">
        <w:rPr>
          <w:rFonts w:ascii="Cambria" w:hAnsi="Cambria" w:cs="Cambria"/>
          <w:sz w:val="26"/>
          <w:szCs w:val="26"/>
        </w:rPr>
        <w:t>č</w:t>
      </w:r>
      <w:r w:rsidR="00B16FF8" w:rsidRPr="00D93039">
        <w:rPr>
          <w:rFonts w:ascii="Bradley Hand ITC" w:hAnsi="Bradley Hand ITC" w:cs="Calibri"/>
          <w:sz w:val="26"/>
          <w:szCs w:val="26"/>
        </w:rPr>
        <w:t>ar</w:t>
      </w:r>
      <w:r w:rsidR="00560DCD">
        <w:rPr>
          <w:rFonts w:ascii="Bradley Hand ITC" w:hAnsi="Bradley Hand ITC" w:cs="Calibri"/>
          <w:sz w:val="26"/>
          <w:szCs w:val="26"/>
        </w:rPr>
        <w:t xml:space="preserve"> </w:t>
      </w:r>
      <w:r w:rsidR="00560DCD" w:rsidRPr="00895DE6">
        <w:rPr>
          <w:rFonts w:ascii="Bradley Hand ITC" w:hAnsi="Bradley Hand ITC" w:cs="Calibri"/>
          <w:sz w:val="26"/>
          <w:szCs w:val="26"/>
        </w:rPr>
        <w:t>op</w:t>
      </w:r>
      <w:r w:rsidR="00560DCD" w:rsidRPr="00895DE6">
        <w:rPr>
          <w:rFonts w:ascii="Cambria" w:hAnsi="Cambria" w:cs="Cambria"/>
          <w:sz w:val="26"/>
          <w:szCs w:val="26"/>
        </w:rPr>
        <w:t>ć</w:t>
      </w:r>
      <w:r w:rsidR="00560DCD" w:rsidRPr="00895DE6">
        <w:rPr>
          <w:rFonts w:ascii="Bradley Hand ITC" w:hAnsi="Bradley Hand ITC" w:cs="Calibri"/>
          <w:sz w:val="26"/>
          <w:szCs w:val="26"/>
        </w:rPr>
        <w:t>e njege</w:t>
      </w:r>
      <w:r w:rsidR="00B16FF8" w:rsidRPr="00D93039">
        <w:rPr>
          <w:rFonts w:ascii="Bradley Hand ITC" w:hAnsi="Bradley Hand ITC" w:cs="Calibri"/>
          <w:sz w:val="26"/>
          <w:szCs w:val="26"/>
        </w:rPr>
        <w:t xml:space="preserve">, </w:t>
      </w:r>
      <w:r w:rsidR="00B16FF8" w:rsidRPr="00D93039">
        <w:rPr>
          <w:rFonts w:ascii="Bradley Hand ITC" w:hAnsi="Bradley Hand ITC"/>
          <w:sz w:val="26"/>
          <w:szCs w:val="26"/>
        </w:rPr>
        <w:t>ov</w:t>
      </w:r>
      <w:r w:rsidR="00DE48BB">
        <w:rPr>
          <w:rFonts w:ascii="Bradley Hand ITC" w:hAnsi="Bradley Hand ITC"/>
          <w:sz w:val="26"/>
          <w:szCs w:val="26"/>
        </w:rPr>
        <w:t>im</w:t>
      </w:r>
      <w:r w:rsidR="00B16FF8" w:rsidRPr="00D93039">
        <w:rPr>
          <w:rFonts w:ascii="Bradley Hand ITC" w:hAnsi="Bradley Hand ITC"/>
          <w:sz w:val="26"/>
          <w:szCs w:val="26"/>
        </w:rPr>
        <w:t xml:space="preserve"> </w:t>
      </w:r>
      <w:r w:rsidR="00D322DB" w:rsidRPr="00D93039">
        <w:rPr>
          <w:rFonts w:ascii="Bradley Hand ITC" w:hAnsi="Bradley Hand ITC"/>
          <w:sz w:val="26"/>
          <w:szCs w:val="26"/>
        </w:rPr>
        <w:t>pism</w:t>
      </w:r>
      <w:r w:rsidR="00DE48BB">
        <w:rPr>
          <w:rFonts w:ascii="Bradley Hand ITC" w:hAnsi="Bradley Hand ITC"/>
          <w:sz w:val="26"/>
          <w:szCs w:val="26"/>
        </w:rPr>
        <w:t>om</w:t>
      </w:r>
      <w:r w:rsidR="00D322DB" w:rsidRPr="00D93039">
        <w:rPr>
          <w:rFonts w:ascii="Bradley Hand ITC" w:hAnsi="Bradley Hand ITC"/>
          <w:sz w:val="26"/>
          <w:szCs w:val="26"/>
        </w:rPr>
        <w:t xml:space="preserve"> </w:t>
      </w:r>
      <w:r w:rsidR="00DE48BB">
        <w:rPr>
          <w:rFonts w:ascii="Bradley Hand ITC" w:hAnsi="Bradley Hand ITC"/>
          <w:sz w:val="26"/>
          <w:szCs w:val="26"/>
        </w:rPr>
        <w:t>želimo</w:t>
      </w:r>
      <w:r w:rsidR="00D322DB" w:rsidRPr="00D93039">
        <w:rPr>
          <w:rFonts w:ascii="Bradley Hand ITC" w:hAnsi="Bradley Hand ITC"/>
          <w:sz w:val="26"/>
          <w:szCs w:val="26"/>
        </w:rPr>
        <w:t xml:space="preserve"> vama</w:t>
      </w:r>
      <w:r w:rsidR="00B16FF8" w:rsidRPr="00D93039">
        <w:rPr>
          <w:rFonts w:ascii="Bradley Hand ITC" w:hAnsi="Bradley Hand ITC"/>
          <w:sz w:val="26"/>
          <w:szCs w:val="26"/>
        </w:rPr>
        <w:t xml:space="preserve"> i vašim roditeljima pribli</w:t>
      </w:r>
      <w:r w:rsidR="00B16FF8" w:rsidRPr="00D93039">
        <w:rPr>
          <w:rFonts w:ascii="Bradley Hand ITC" w:hAnsi="Bradley Hand ITC" w:cs="Cambria"/>
          <w:sz w:val="26"/>
          <w:szCs w:val="26"/>
        </w:rPr>
        <w:t>ž</w:t>
      </w:r>
      <w:r w:rsidR="00B16FF8" w:rsidRPr="00D93039">
        <w:rPr>
          <w:rFonts w:ascii="Bradley Hand ITC" w:hAnsi="Bradley Hand ITC"/>
          <w:sz w:val="26"/>
          <w:szCs w:val="26"/>
        </w:rPr>
        <w:t>i</w:t>
      </w:r>
      <w:r w:rsidR="00D322DB" w:rsidRPr="00D93039">
        <w:rPr>
          <w:rFonts w:ascii="Bradley Hand ITC" w:hAnsi="Bradley Hand ITC"/>
          <w:sz w:val="26"/>
          <w:szCs w:val="26"/>
        </w:rPr>
        <w:t>ti</w:t>
      </w:r>
      <w:r w:rsidR="00B16FF8" w:rsidRPr="00D93039">
        <w:rPr>
          <w:rFonts w:ascii="Bradley Hand ITC" w:hAnsi="Bradley Hand ITC"/>
          <w:sz w:val="26"/>
          <w:szCs w:val="26"/>
        </w:rPr>
        <w:t xml:space="preserve"> vrijednosti ovog programa </w:t>
      </w:r>
      <w:r w:rsidR="00DE48BB">
        <w:rPr>
          <w:rFonts w:ascii="Bradley Hand ITC" w:hAnsi="Bradley Hand ITC"/>
          <w:sz w:val="26"/>
          <w:szCs w:val="26"/>
        </w:rPr>
        <w:t xml:space="preserve">i pozvati vas da ga </w:t>
      </w:r>
      <w:r w:rsidR="00B16FF8" w:rsidRPr="00D93039">
        <w:rPr>
          <w:rFonts w:ascii="Bradley Hand ITC" w:hAnsi="Bradley Hand ITC"/>
          <w:sz w:val="26"/>
          <w:szCs w:val="26"/>
        </w:rPr>
        <w:t>upi</w:t>
      </w:r>
      <w:r w:rsidR="00DE48BB">
        <w:rPr>
          <w:rFonts w:ascii="Bradley Hand ITC" w:hAnsi="Bradley Hand ITC"/>
          <w:sz w:val="26"/>
          <w:szCs w:val="26"/>
        </w:rPr>
        <w:t>še</w:t>
      </w:r>
      <w:r w:rsidR="00B16FF8" w:rsidRPr="00D93039">
        <w:rPr>
          <w:rFonts w:ascii="Bradley Hand ITC" w:hAnsi="Bradley Hand ITC"/>
          <w:sz w:val="26"/>
          <w:szCs w:val="26"/>
        </w:rPr>
        <w:t>t</w:t>
      </w:r>
      <w:r w:rsidR="00DE48BB">
        <w:rPr>
          <w:rFonts w:ascii="Bradley Hand ITC" w:hAnsi="Bradley Hand ITC"/>
          <w:sz w:val="26"/>
          <w:szCs w:val="26"/>
        </w:rPr>
        <w:t>e</w:t>
      </w:r>
      <w:r w:rsidR="00B16FF8" w:rsidRPr="00D93039">
        <w:rPr>
          <w:rFonts w:ascii="Bradley Hand ITC" w:hAnsi="Bradley Hand ITC"/>
          <w:sz w:val="26"/>
          <w:szCs w:val="26"/>
        </w:rPr>
        <w:t xml:space="preserve"> u našoj školi.</w:t>
      </w:r>
      <w:r w:rsidR="00B16FF8" w:rsidRPr="00D93039">
        <w:rPr>
          <w:rFonts w:ascii="Bradley Hand ITC" w:hAnsi="Bradley Hand ITC" w:cs="Calibri"/>
          <w:sz w:val="26"/>
          <w:szCs w:val="26"/>
        </w:rPr>
        <w:t xml:space="preserve"> </w:t>
      </w:r>
    </w:p>
    <w:p w:rsidR="00DE48BB" w:rsidRPr="00095D23" w:rsidRDefault="00B16FF8" w:rsidP="00A71578">
      <w:pPr>
        <w:jc w:val="both"/>
        <w:rPr>
          <w:rFonts w:ascii="Bradley Hand ITC" w:hAnsi="Bradley Hand ITC" w:cs="Calibri"/>
          <w:sz w:val="26"/>
          <w:szCs w:val="26"/>
        </w:rPr>
      </w:pPr>
      <w:r w:rsidRPr="00D93039">
        <w:rPr>
          <w:rFonts w:ascii="Bradley Hand ITC" w:hAnsi="Bradley Hand ITC" w:cs="Calibri"/>
          <w:sz w:val="26"/>
          <w:szCs w:val="26"/>
        </w:rPr>
        <w:t xml:space="preserve">Radi se o programu </w:t>
      </w:r>
      <w:r w:rsidRPr="00D93039">
        <w:rPr>
          <w:rFonts w:ascii="Bradley Hand ITC" w:hAnsi="Bradley Hand ITC"/>
          <w:sz w:val="26"/>
          <w:szCs w:val="26"/>
        </w:rPr>
        <w:t>koji</w:t>
      </w:r>
      <w:r w:rsidR="00D322DB" w:rsidRPr="00D93039">
        <w:rPr>
          <w:rFonts w:ascii="Bradley Hand ITC" w:hAnsi="Bradley Hand ITC"/>
          <w:sz w:val="26"/>
          <w:szCs w:val="26"/>
        </w:rPr>
        <w:t xml:space="preserve">m </w:t>
      </w:r>
      <w:r w:rsidR="00D322DB" w:rsidRPr="00D93039">
        <w:rPr>
          <w:rFonts w:ascii="Cambria" w:hAnsi="Cambria" w:cs="Cambria"/>
          <w:sz w:val="26"/>
          <w:szCs w:val="26"/>
        </w:rPr>
        <w:t>ć</w:t>
      </w:r>
      <w:r w:rsidR="00D322DB" w:rsidRPr="00D93039">
        <w:rPr>
          <w:rFonts w:ascii="Bradley Hand ITC" w:hAnsi="Bradley Hand ITC"/>
          <w:sz w:val="26"/>
          <w:szCs w:val="26"/>
        </w:rPr>
        <w:t>ete ste</w:t>
      </w:r>
      <w:r w:rsidR="00D322DB" w:rsidRPr="00D93039">
        <w:rPr>
          <w:rFonts w:ascii="Cambria" w:hAnsi="Cambria" w:cs="Cambria"/>
          <w:sz w:val="26"/>
          <w:szCs w:val="26"/>
        </w:rPr>
        <w:t>ć</w:t>
      </w:r>
      <w:r w:rsidR="00D322DB" w:rsidRPr="00D93039">
        <w:rPr>
          <w:rFonts w:ascii="Bradley Hand ITC" w:hAnsi="Bradley Hand ITC"/>
          <w:sz w:val="26"/>
          <w:szCs w:val="26"/>
        </w:rPr>
        <w:t xml:space="preserve">i </w:t>
      </w:r>
      <w:r w:rsidR="00573054" w:rsidRPr="00D93039">
        <w:rPr>
          <w:rFonts w:ascii="Bradley Hand ITC" w:hAnsi="Bradley Hand ITC"/>
          <w:sz w:val="26"/>
          <w:szCs w:val="26"/>
        </w:rPr>
        <w:t>zanimanje</w:t>
      </w:r>
      <w:r w:rsidR="00D322DB" w:rsidRPr="00D93039">
        <w:rPr>
          <w:rFonts w:ascii="Bradley Hand ITC" w:hAnsi="Bradley Hand ITC"/>
          <w:sz w:val="26"/>
          <w:szCs w:val="26"/>
        </w:rPr>
        <w:t>, ali</w:t>
      </w:r>
      <w:r w:rsidR="00573054" w:rsidRPr="00D93039">
        <w:rPr>
          <w:rFonts w:ascii="Bradley Hand ITC" w:hAnsi="Bradley Hand ITC"/>
          <w:sz w:val="26"/>
          <w:szCs w:val="26"/>
        </w:rPr>
        <w:t xml:space="preserve"> </w:t>
      </w:r>
      <w:r w:rsidR="001E00FF" w:rsidRPr="00D93039">
        <w:rPr>
          <w:rFonts w:ascii="Bradley Hand ITC" w:hAnsi="Bradley Hand ITC"/>
          <w:sz w:val="26"/>
          <w:szCs w:val="26"/>
        </w:rPr>
        <w:t>i mogu</w:t>
      </w:r>
      <w:r w:rsidR="001E00FF" w:rsidRPr="00D93039">
        <w:rPr>
          <w:rFonts w:ascii="Cambria" w:hAnsi="Cambria" w:cs="Cambria"/>
          <w:sz w:val="26"/>
          <w:szCs w:val="26"/>
        </w:rPr>
        <w:t>ć</w:t>
      </w:r>
      <w:r w:rsidR="001E00FF" w:rsidRPr="00D93039">
        <w:rPr>
          <w:rFonts w:ascii="Bradley Hand ITC" w:hAnsi="Bradley Hand ITC" w:cs="Calibri"/>
          <w:sz w:val="26"/>
          <w:szCs w:val="26"/>
        </w:rPr>
        <w:t xml:space="preserve">nost </w:t>
      </w:r>
      <w:r w:rsidR="00D322DB" w:rsidRPr="00D93039">
        <w:rPr>
          <w:rFonts w:ascii="Bradley Hand ITC" w:hAnsi="Bradley Hand ITC" w:cs="Calibri"/>
          <w:sz w:val="26"/>
          <w:szCs w:val="26"/>
        </w:rPr>
        <w:t xml:space="preserve">polaganja </w:t>
      </w:r>
      <w:r w:rsidR="008F4D9B">
        <w:rPr>
          <w:rFonts w:ascii="Bradley Hand ITC" w:hAnsi="Bradley Hand ITC" w:cs="Calibri"/>
          <w:sz w:val="26"/>
          <w:szCs w:val="26"/>
        </w:rPr>
        <w:t xml:space="preserve">ispita </w:t>
      </w:r>
      <w:r w:rsidR="00D322DB" w:rsidRPr="00D93039">
        <w:rPr>
          <w:rFonts w:ascii="Bradley Hand ITC" w:hAnsi="Bradley Hand ITC" w:cs="Calibri"/>
          <w:sz w:val="26"/>
          <w:szCs w:val="26"/>
        </w:rPr>
        <w:t>državne mature i</w:t>
      </w:r>
      <w:r w:rsidR="00A71578" w:rsidRPr="00D93039">
        <w:rPr>
          <w:rFonts w:ascii="Bradley Hand ITC" w:hAnsi="Bradley Hand ITC" w:cs="Calibri"/>
          <w:sz w:val="26"/>
          <w:szCs w:val="26"/>
        </w:rPr>
        <w:t xml:space="preserve"> </w:t>
      </w:r>
      <w:r w:rsidR="00D322DB" w:rsidRPr="00D93039">
        <w:rPr>
          <w:rFonts w:ascii="Bradley Hand ITC" w:hAnsi="Bradley Hand ITC" w:cs="Calibri"/>
          <w:sz w:val="26"/>
          <w:szCs w:val="26"/>
        </w:rPr>
        <w:t xml:space="preserve">tako </w:t>
      </w:r>
      <w:r w:rsidR="00A71578" w:rsidRPr="00D93039">
        <w:rPr>
          <w:rFonts w:ascii="Bradley Hand ITC" w:hAnsi="Bradley Hand ITC" w:cs="Calibri"/>
          <w:sz w:val="26"/>
          <w:szCs w:val="26"/>
        </w:rPr>
        <w:t>nastavka obrazovanja</w:t>
      </w:r>
      <w:r w:rsidR="00D322DB" w:rsidRPr="00D93039">
        <w:rPr>
          <w:rFonts w:ascii="Bradley Hand ITC" w:hAnsi="Bradley Hand ITC" w:cs="Calibri"/>
          <w:sz w:val="26"/>
          <w:szCs w:val="26"/>
        </w:rPr>
        <w:t xml:space="preserve">. </w:t>
      </w:r>
      <w:r w:rsidR="00095D23">
        <w:rPr>
          <w:rFonts w:ascii="Bradley Hand ITC" w:hAnsi="Bradley Hand ITC" w:cs="Calibri"/>
          <w:sz w:val="26"/>
          <w:szCs w:val="26"/>
        </w:rPr>
        <w:t xml:space="preserve">To </w:t>
      </w:r>
      <w:r w:rsidR="00DE48BB">
        <w:rPr>
          <w:rFonts w:ascii="Bradley Hand ITC" w:hAnsi="Bradley Hand ITC" w:cs="Calibri"/>
          <w:sz w:val="26"/>
          <w:szCs w:val="26"/>
        </w:rPr>
        <w:t>je jedini petogodišnji program u Republici Hrvatskoj</w:t>
      </w:r>
      <w:r w:rsidR="00095D23">
        <w:rPr>
          <w:rFonts w:ascii="Bradley Hand ITC" w:hAnsi="Bradley Hand ITC" w:cs="Calibri"/>
          <w:sz w:val="26"/>
          <w:szCs w:val="26"/>
        </w:rPr>
        <w:t>,</w:t>
      </w:r>
      <w:r w:rsidR="00DE48BB">
        <w:rPr>
          <w:rFonts w:ascii="Bradley Hand ITC" w:hAnsi="Bradley Hand ITC" w:cs="Calibri"/>
          <w:sz w:val="26"/>
          <w:szCs w:val="26"/>
        </w:rPr>
        <w:t xml:space="preserve"> u potpunosti </w:t>
      </w:r>
      <w:r w:rsidR="00DE48BB" w:rsidRPr="00DE48BB">
        <w:rPr>
          <w:rFonts w:ascii="Bradley Hand ITC" w:hAnsi="Bradley Hand ITC" w:cs="Calibri"/>
          <w:sz w:val="26"/>
          <w:szCs w:val="26"/>
        </w:rPr>
        <w:t>uskla</w:t>
      </w:r>
      <w:r w:rsidR="00DE48BB" w:rsidRPr="00DE48BB">
        <w:rPr>
          <w:rFonts w:ascii="Cambria" w:hAnsi="Cambria" w:cs="Cambria"/>
          <w:sz w:val="26"/>
          <w:szCs w:val="26"/>
        </w:rPr>
        <w:t>đ</w:t>
      </w:r>
      <w:r w:rsidR="00DE48BB" w:rsidRPr="00DE48BB">
        <w:rPr>
          <w:rFonts w:ascii="Bradley Hand ITC" w:hAnsi="Bradley Hand ITC" w:cs="Calibri"/>
          <w:sz w:val="26"/>
          <w:szCs w:val="26"/>
        </w:rPr>
        <w:t>en sa standardima Europske Unije kojim se sti</w:t>
      </w:r>
      <w:r w:rsidR="00DE48BB" w:rsidRPr="00DE48BB">
        <w:rPr>
          <w:rFonts w:ascii="Cambria" w:hAnsi="Cambria" w:cs="Cambria"/>
          <w:sz w:val="26"/>
          <w:szCs w:val="26"/>
        </w:rPr>
        <w:t>č</w:t>
      </w:r>
      <w:r w:rsidR="00DE48BB" w:rsidRPr="00DE48BB">
        <w:rPr>
          <w:rFonts w:ascii="Bradley Hand ITC" w:hAnsi="Bradley Hand ITC" w:cs="Calibri"/>
          <w:sz w:val="26"/>
          <w:szCs w:val="26"/>
        </w:rPr>
        <w:t>e strukovna kvalifikacija i ulazak u svijet rada bez stažiranja i polaganja stru</w:t>
      </w:r>
      <w:r w:rsidR="00DE48BB" w:rsidRPr="00DE48BB">
        <w:rPr>
          <w:rFonts w:ascii="Cambria" w:hAnsi="Cambria" w:cs="Cambria"/>
          <w:sz w:val="26"/>
          <w:szCs w:val="26"/>
        </w:rPr>
        <w:t>č</w:t>
      </w:r>
      <w:r w:rsidR="00DE48BB" w:rsidRPr="00DE48BB">
        <w:rPr>
          <w:rFonts w:ascii="Bradley Hand ITC" w:hAnsi="Bradley Hand ITC" w:cs="Calibri"/>
          <w:sz w:val="26"/>
          <w:szCs w:val="26"/>
        </w:rPr>
        <w:t>nog ispita</w:t>
      </w:r>
      <w:r w:rsidR="00DE48BB">
        <w:rPr>
          <w:rFonts w:ascii="Bradley Hand ITC" w:hAnsi="Bradley Hand ITC" w:cs="Calibri"/>
          <w:sz w:val="26"/>
          <w:szCs w:val="26"/>
        </w:rPr>
        <w:t xml:space="preserve">. </w:t>
      </w:r>
      <w:r w:rsidR="00095D23">
        <w:rPr>
          <w:rFonts w:ascii="Bradley Hand ITC" w:hAnsi="Bradley Hand ITC" w:cs="Calibri"/>
          <w:sz w:val="26"/>
          <w:szCs w:val="26"/>
        </w:rPr>
        <w:t xml:space="preserve">Tijekom prve dvije godine </w:t>
      </w:r>
      <w:r w:rsidR="008F4D9B">
        <w:rPr>
          <w:rFonts w:ascii="Bradley Hand ITC" w:hAnsi="Bradley Hand ITC" w:cs="Calibri"/>
          <w:sz w:val="26"/>
          <w:szCs w:val="26"/>
        </w:rPr>
        <w:t xml:space="preserve">usvaja </w:t>
      </w:r>
      <w:r w:rsidR="00095D23" w:rsidRPr="00095D23">
        <w:rPr>
          <w:rFonts w:ascii="Bradley Hand ITC" w:hAnsi="Bradley Hand ITC" w:cs="Calibri"/>
          <w:sz w:val="26"/>
          <w:szCs w:val="26"/>
        </w:rPr>
        <w:t xml:space="preserve">se </w:t>
      </w:r>
      <w:r w:rsidR="00095D23" w:rsidRPr="00095D23">
        <w:rPr>
          <w:rFonts w:ascii="Bradley Hand ITC" w:hAnsi="Bradley Hand ITC" w:cs="Bradley Hand ITC"/>
          <w:sz w:val="26"/>
          <w:szCs w:val="26"/>
        </w:rPr>
        <w:t>š</w:t>
      </w:r>
      <w:r w:rsidR="00095D23" w:rsidRPr="00095D23">
        <w:rPr>
          <w:rFonts w:ascii="Bradley Hand ITC" w:hAnsi="Bradley Hand ITC" w:cs="Calibri"/>
          <w:sz w:val="26"/>
          <w:szCs w:val="26"/>
        </w:rPr>
        <w:t>iroko znanje iz op</w:t>
      </w:r>
      <w:r w:rsidR="00095D23" w:rsidRPr="00095D23">
        <w:rPr>
          <w:rFonts w:ascii="Cambria" w:hAnsi="Cambria" w:cs="Cambria"/>
          <w:sz w:val="26"/>
          <w:szCs w:val="26"/>
        </w:rPr>
        <w:t>ć</w:t>
      </w:r>
      <w:r w:rsidR="00095D23" w:rsidRPr="00095D23">
        <w:rPr>
          <w:rFonts w:ascii="Bradley Hand ITC" w:hAnsi="Bradley Hand ITC" w:cs="Calibri"/>
          <w:sz w:val="26"/>
          <w:szCs w:val="26"/>
        </w:rPr>
        <w:t>eobrazovnih predmeta, a nakon toga slijedi trogodišnji strukovni dio koji priprema za rad u razli</w:t>
      </w:r>
      <w:r w:rsidR="00095D23" w:rsidRPr="00095D23">
        <w:rPr>
          <w:rFonts w:ascii="Cambria" w:hAnsi="Cambria" w:cs="Cambria"/>
          <w:sz w:val="26"/>
          <w:szCs w:val="26"/>
        </w:rPr>
        <w:t>č</w:t>
      </w:r>
      <w:r w:rsidR="00095D23" w:rsidRPr="00095D23">
        <w:rPr>
          <w:rFonts w:ascii="Bradley Hand ITC" w:hAnsi="Bradley Hand ITC" w:cs="Calibri"/>
          <w:sz w:val="26"/>
          <w:szCs w:val="26"/>
        </w:rPr>
        <w:t>itim zdravstvenim ustanovama, odjelima, s razli</w:t>
      </w:r>
      <w:r w:rsidR="00095D23" w:rsidRPr="00095D23">
        <w:rPr>
          <w:rFonts w:ascii="Cambria" w:hAnsi="Cambria" w:cs="Cambria"/>
          <w:sz w:val="26"/>
          <w:szCs w:val="26"/>
        </w:rPr>
        <w:t>č</w:t>
      </w:r>
      <w:r w:rsidR="00095D23" w:rsidRPr="00095D23">
        <w:rPr>
          <w:rFonts w:ascii="Bradley Hand ITC" w:hAnsi="Bradley Hand ITC" w:cs="Calibri"/>
          <w:sz w:val="26"/>
          <w:szCs w:val="26"/>
        </w:rPr>
        <w:t xml:space="preserve">itim dobnim skupinama. </w:t>
      </w:r>
    </w:p>
    <w:p w:rsidR="00A8586F" w:rsidRDefault="00F1025F" w:rsidP="00D322DB">
      <w:pPr>
        <w:jc w:val="both"/>
        <w:rPr>
          <w:rFonts w:ascii="Bradley Hand ITC" w:hAnsi="Bradley Hand ITC" w:cs="Calibri"/>
          <w:sz w:val="26"/>
          <w:szCs w:val="26"/>
        </w:rPr>
      </w:pPr>
      <w:r>
        <w:rPr>
          <w:rFonts w:ascii="Bradley Hand ITC" w:hAnsi="Bradley Hand ITC" w:cs="Calibri"/>
          <w:sz w:val="26"/>
          <w:szCs w:val="26"/>
        </w:rPr>
        <w:t xml:space="preserve">Medicinska sestra </w:t>
      </w:r>
      <w:r w:rsidRPr="00F1025F">
        <w:rPr>
          <w:rFonts w:ascii="Bradley Hand ITC" w:hAnsi="Bradley Hand ITC" w:cs="Calibri"/>
          <w:sz w:val="26"/>
          <w:szCs w:val="26"/>
        </w:rPr>
        <w:t>op</w:t>
      </w:r>
      <w:r w:rsidRPr="00F1025F">
        <w:rPr>
          <w:rFonts w:ascii="Cambria" w:hAnsi="Cambria" w:cs="Cambria"/>
          <w:sz w:val="26"/>
          <w:szCs w:val="26"/>
        </w:rPr>
        <w:t>ć</w:t>
      </w:r>
      <w:r w:rsidRPr="00F1025F">
        <w:rPr>
          <w:rFonts w:ascii="Bradley Hand ITC" w:hAnsi="Bradley Hand ITC" w:cs="Calibri"/>
          <w:sz w:val="26"/>
          <w:szCs w:val="26"/>
        </w:rPr>
        <w:t>e njege/medicinski tehni</w:t>
      </w:r>
      <w:r w:rsidRPr="00F1025F">
        <w:rPr>
          <w:rFonts w:ascii="Cambria" w:hAnsi="Cambria" w:cs="Cambria"/>
          <w:sz w:val="26"/>
          <w:szCs w:val="26"/>
        </w:rPr>
        <w:t>č</w:t>
      </w:r>
      <w:r w:rsidRPr="00F1025F">
        <w:rPr>
          <w:rFonts w:ascii="Bradley Hand ITC" w:hAnsi="Bradley Hand ITC" w:cs="Calibri"/>
          <w:sz w:val="26"/>
          <w:szCs w:val="26"/>
        </w:rPr>
        <w:t>ar op</w:t>
      </w:r>
      <w:r w:rsidRPr="00F1025F">
        <w:rPr>
          <w:rFonts w:ascii="Cambria" w:hAnsi="Cambria" w:cs="Cambria"/>
          <w:sz w:val="26"/>
          <w:szCs w:val="26"/>
        </w:rPr>
        <w:t>ć</w:t>
      </w:r>
      <w:r w:rsidRPr="00F1025F">
        <w:rPr>
          <w:rFonts w:ascii="Bradley Hand ITC" w:hAnsi="Bradley Hand ITC" w:cs="Calibri"/>
          <w:sz w:val="26"/>
          <w:szCs w:val="26"/>
        </w:rPr>
        <w:t>e njege poma</w:t>
      </w:r>
      <w:r w:rsidRPr="00F1025F">
        <w:rPr>
          <w:rFonts w:ascii="Bradley Hand ITC" w:hAnsi="Bradley Hand ITC" w:cs="Bradley Hand ITC"/>
          <w:sz w:val="26"/>
          <w:szCs w:val="26"/>
        </w:rPr>
        <w:t>ž</w:t>
      </w:r>
      <w:r w:rsidRPr="00F1025F">
        <w:rPr>
          <w:rFonts w:ascii="Bradley Hand ITC" w:hAnsi="Bradley Hand ITC" w:cs="Calibri"/>
          <w:sz w:val="26"/>
          <w:szCs w:val="26"/>
        </w:rPr>
        <w:t>e pojedincu, bolesnom ili zdravom, u obavljanju aktivnosti koje pridonose njegovom zdravlju ili oporavku. Samostalno i u timu provodi zdravstvenu njegu korisnika. Sudjeluje u pripremi i provedbi dijagnosti</w:t>
      </w:r>
      <w:r w:rsidRPr="00F1025F">
        <w:rPr>
          <w:rFonts w:ascii="Cambria" w:hAnsi="Cambria" w:cs="Cambria"/>
          <w:sz w:val="26"/>
          <w:szCs w:val="26"/>
        </w:rPr>
        <w:t>č</w:t>
      </w:r>
      <w:r w:rsidRPr="00F1025F">
        <w:rPr>
          <w:rFonts w:ascii="Bradley Hand ITC" w:hAnsi="Bradley Hand ITC" w:cs="Calibri"/>
          <w:sz w:val="26"/>
          <w:szCs w:val="26"/>
        </w:rPr>
        <w:t>ko-terapeutskih postupaka i zahvata te primjeni lijekova</w:t>
      </w:r>
      <w:r w:rsidR="00401D54">
        <w:rPr>
          <w:rFonts w:ascii="Bradley Hand ITC" w:hAnsi="Bradley Hand ITC" w:cs="Calibri"/>
          <w:sz w:val="26"/>
          <w:szCs w:val="26"/>
        </w:rPr>
        <w:t>, vodi zdravstvenu i drugu dokumentaciju</w:t>
      </w:r>
      <w:r w:rsidRPr="00F1025F">
        <w:rPr>
          <w:rFonts w:ascii="Bradley Hand ITC" w:hAnsi="Bradley Hand ITC" w:cs="Calibri"/>
          <w:sz w:val="26"/>
          <w:szCs w:val="26"/>
        </w:rPr>
        <w:t>.</w:t>
      </w:r>
      <w:r>
        <w:rPr>
          <w:rFonts w:ascii="Bradley Hand ITC" w:hAnsi="Bradley Hand ITC" w:cs="Calibri"/>
          <w:sz w:val="26"/>
          <w:szCs w:val="26"/>
        </w:rPr>
        <w:t xml:space="preserve"> </w:t>
      </w:r>
    </w:p>
    <w:p w:rsidR="00D322DB" w:rsidRPr="00D93039" w:rsidRDefault="00D322DB" w:rsidP="00D322DB">
      <w:pPr>
        <w:jc w:val="both"/>
        <w:rPr>
          <w:rFonts w:ascii="Bradley Hand ITC" w:hAnsi="Bradley Hand ITC" w:cs="Calibri"/>
          <w:sz w:val="26"/>
          <w:szCs w:val="26"/>
        </w:rPr>
      </w:pPr>
      <w:r w:rsidRPr="00D93039">
        <w:rPr>
          <w:rFonts w:ascii="Bradley Hand ITC" w:hAnsi="Bradley Hand ITC" w:cs="Calibri"/>
          <w:sz w:val="26"/>
          <w:szCs w:val="26"/>
        </w:rPr>
        <w:lastRenderedPageBreak/>
        <w:t xml:space="preserve">Stoga </w:t>
      </w:r>
      <w:r w:rsidRPr="00D93039">
        <w:rPr>
          <w:rFonts w:ascii="Cambria" w:hAnsi="Cambria" w:cs="Cambria"/>
          <w:sz w:val="26"/>
          <w:szCs w:val="26"/>
        </w:rPr>
        <w:t>ć</w:t>
      </w:r>
      <w:r w:rsidRPr="00D93039">
        <w:rPr>
          <w:rFonts w:ascii="Bradley Hand ITC" w:hAnsi="Bradley Hand ITC" w:cs="Calibri"/>
          <w:sz w:val="26"/>
          <w:szCs w:val="26"/>
        </w:rPr>
        <w:t>e</w:t>
      </w:r>
      <w:r w:rsidR="00D36F76" w:rsidRPr="00D93039">
        <w:rPr>
          <w:rFonts w:ascii="Bradley Hand ITC" w:hAnsi="Bradley Hand ITC" w:cs="Calibri"/>
          <w:sz w:val="26"/>
          <w:szCs w:val="26"/>
        </w:rPr>
        <w:t>te</w:t>
      </w:r>
      <w:r w:rsidRPr="00D93039">
        <w:rPr>
          <w:rFonts w:ascii="Bradley Hand ITC" w:hAnsi="Bradley Hand ITC" w:cs="Calibri"/>
          <w:sz w:val="26"/>
          <w:szCs w:val="26"/>
        </w:rPr>
        <w:t xml:space="preserve"> se s</w:t>
      </w:r>
      <w:r w:rsidR="00D36F76" w:rsidRPr="00D93039">
        <w:rPr>
          <w:rFonts w:ascii="Bradley Hand ITC" w:hAnsi="Bradley Hand ITC" w:cs="Calibri"/>
          <w:sz w:val="26"/>
          <w:szCs w:val="26"/>
        </w:rPr>
        <w:t>vi vi</w:t>
      </w:r>
      <w:r w:rsidRPr="00D93039">
        <w:rPr>
          <w:rFonts w:ascii="Bradley Hand ITC" w:hAnsi="Bradley Hand ITC" w:cs="Calibri"/>
          <w:sz w:val="26"/>
          <w:szCs w:val="26"/>
        </w:rPr>
        <w:t xml:space="preserve"> koji </w:t>
      </w:r>
      <w:r w:rsidRPr="00D93039">
        <w:rPr>
          <w:rFonts w:ascii="Bradley Hand ITC" w:hAnsi="Bradley Hand ITC" w:cs="Cambria"/>
          <w:sz w:val="26"/>
          <w:szCs w:val="26"/>
        </w:rPr>
        <w:t>ž</w:t>
      </w:r>
      <w:r w:rsidR="00D36F76" w:rsidRPr="00D93039">
        <w:rPr>
          <w:rFonts w:ascii="Bradley Hand ITC" w:hAnsi="Bradley Hand ITC" w:cs="Calibri"/>
          <w:sz w:val="26"/>
          <w:szCs w:val="26"/>
        </w:rPr>
        <w:t>elite</w:t>
      </w:r>
      <w:r w:rsidRPr="00D93039">
        <w:rPr>
          <w:rFonts w:ascii="Bradley Hand ITC" w:hAnsi="Bradley Hand ITC" w:cs="Calibri"/>
          <w:sz w:val="26"/>
          <w:szCs w:val="26"/>
        </w:rPr>
        <w:t xml:space="preserve"> pomagati drugima, </w:t>
      </w:r>
      <w:r w:rsidR="00D36F76" w:rsidRPr="00D93039">
        <w:rPr>
          <w:rFonts w:ascii="Bradley Hand ITC" w:hAnsi="Bradley Hand ITC" w:cs="Calibri"/>
          <w:sz w:val="26"/>
          <w:szCs w:val="26"/>
        </w:rPr>
        <w:t>koji ste</w:t>
      </w:r>
      <w:r w:rsidRPr="00D93039">
        <w:rPr>
          <w:rFonts w:ascii="Bradley Hand ITC" w:hAnsi="Bradley Hand ITC" w:cs="Calibri"/>
          <w:sz w:val="26"/>
          <w:szCs w:val="26"/>
        </w:rPr>
        <w:t xml:space="preserve"> bri</w:t>
      </w:r>
      <w:r w:rsidRPr="00D93039">
        <w:rPr>
          <w:rFonts w:ascii="Bradley Hand ITC" w:hAnsi="Bradley Hand ITC" w:cs="Cambria"/>
          <w:sz w:val="26"/>
          <w:szCs w:val="26"/>
        </w:rPr>
        <w:t>ž</w:t>
      </w:r>
      <w:r w:rsidR="00D36F76" w:rsidRPr="00D93039">
        <w:rPr>
          <w:rFonts w:ascii="Bradley Hand ITC" w:hAnsi="Bradley Hand ITC" w:cs="Calibri"/>
          <w:sz w:val="26"/>
          <w:szCs w:val="26"/>
        </w:rPr>
        <w:t>ni i</w:t>
      </w:r>
      <w:r w:rsidRPr="00D93039">
        <w:rPr>
          <w:rFonts w:ascii="Bradley Hand ITC" w:hAnsi="Bradley Hand ITC" w:cs="Calibri"/>
          <w:sz w:val="26"/>
          <w:szCs w:val="26"/>
        </w:rPr>
        <w:t xml:space="preserve"> prihva</w:t>
      </w:r>
      <w:r w:rsidRPr="00D93039">
        <w:rPr>
          <w:rFonts w:ascii="Cambria" w:hAnsi="Cambria" w:cs="Cambria"/>
          <w:sz w:val="26"/>
          <w:szCs w:val="26"/>
        </w:rPr>
        <w:t>ć</w:t>
      </w:r>
      <w:r w:rsidR="00D36F76" w:rsidRPr="00D93039">
        <w:rPr>
          <w:rFonts w:ascii="Bradley Hand ITC" w:hAnsi="Bradley Hand ITC" w:cs="Calibri"/>
          <w:sz w:val="26"/>
          <w:szCs w:val="26"/>
        </w:rPr>
        <w:t xml:space="preserve">ate </w:t>
      </w:r>
      <w:r w:rsidRPr="00D93039">
        <w:rPr>
          <w:rFonts w:ascii="Bradley Hand ITC" w:hAnsi="Bradley Hand ITC" w:cs="Calibri"/>
          <w:sz w:val="26"/>
          <w:szCs w:val="26"/>
        </w:rPr>
        <w:t>nemo</w:t>
      </w:r>
      <w:r w:rsidRPr="00D93039">
        <w:rPr>
          <w:rFonts w:ascii="Cambria" w:hAnsi="Cambria" w:cs="Cambria"/>
          <w:sz w:val="26"/>
          <w:szCs w:val="26"/>
        </w:rPr>
        <w:t>ć</w:t>
      </w:r>
      <w:r w:rsidRPr="00D93039">
        <w:rPr>
          <w:rFonts w:ascii="Bradley Hand ITC" w:hAnsi="Bradley Hand ITC" w:cs="Calibri"/>
          <w:sz w:val="26"/>
          <w:szCs w:val="26"/>
        </w:rPr>
        <w:t>ne i bolesne, dobro osje</w:t>
      </w:r>
      <w:r w:rsidRPr="00D93039">
        <w:rPr>
          <w:rFonts w:ascii="Cambria" w:hAnsi="Cambria" w:cs="Cambria"/>
          <w:sz w:val="26"/>
          <w:szCs w:val="26"/>
        </w:rPr>
        <w:t>ć</w:t>
      </w:r>
      <w:r w:rsidRPr="00D93039">
        <w:rPr>
          <w:rFonts w:ascii="Bradley Hand ITC" w:hAnsi="Bradley Hand ITC" w:cs="Calibri"/>
          <w:sz w:val="26"/>
          <w:szCs w:val="26"/>
        </w:rPr>
        <w:t>ati u</w:t>
      </w:r>
      <w:r w:rsidR="003423A1" w:rsidRPr="00D93039">
        <w:rPr>
          <w:rFonts w:ascii="Bradley Hand ITC" w:hAnsi="Bradley Hand ITC" w:cs="Calibri"/>
          <w:sz w:val="26"/>
          <w:szCs w:val="26"/>
        </w:rPr>
        <w:t>pravo u tom</w:t>
      </w:r>
      <w:r w:rsidRPr="00D93039">
        <w:rPr>
          <w:rFonts w:ascii="Bradley Hand ITC" w:hAnsi="Bradley Hand ITC" w:cs="Calibri"/>
          <w:sz w:val="26"/>
          <w:szCs w:val="26"/>
        </w:rPr>
        <w:t xml:space="preserve"> programu</w:t>
      </w:r>
      <w:r w:rsidR="003423A1" w:rsidRPr="00D93039">
        <w:rPr>
          <w:rFonts w:ascii="Bradley Hand ITC" w:hAnsi="Bradley Hand ITC" w:cs="Calibri"/>
          <w:sz w:val="26"/>
          <w:szCs w:val="26"/>
        </w:rPr>
        <w:t>.</w:t>
      </w:r>
      <w:r w:rsidRPr="00D93039">
        <w:rPr>
          <w:rFonts w:ascii="Bradley Hand ITC" w:hAnsi="Bradley Hand ITC" w:cs="Calibri"/>
          <w:sz w:val="26"/>
          <w:szCs w:val="26"/>
        </w:rPr>
        <w:t xml:space="preserve"> </w:t>
      </w:r>
    </w:p>
    <w:p w:rsidR="00F1025F" w:rsidRPr="008F4D9B" w:rsidRDefault="00F1025F" w:rsidP="00D322DB">
      <w:pPr>
        <w:jc w:val="both"/>
        <w:rPr>
          <w:rFonts w:ascii="Bradley Hand ITC" w:hAnsi="Bradley Hand ITC" w:cs="Calibri"/>
          <w:sz w:val="26"/>
          <w:szCs w:val="26"/>
        </w:rPr>
      </w:pPr>
      <w:r>
        <w:rPr>
          <w:rFonts w:ascii="Bradley Hand ITC" w:hAnsi="Bradley Hand ITC" w:cs="Calibri"/>
          <w:sz w:val="26"/>
          <w:szCs w:val="26"/>
        </w:rPr>
        <w:t>T</w:t>
      </w:r>
      <w:r w:rsidR="00D36F76" w:rsidRPr="00D93039">
        <w:rPr>
          <w:rFonts w:ascii="Bradley Hand ITC" w:hAnsi="Bradley Hand ITC" w:cs="Calibri"/>
          <w:sz w:val="26"/>
          <w:szCs w:val="26"/>
        </w:rPr>
        <w:t>reba naglasiti kako</w:t>
      </w:r>
      <w:r>
        <w:rPr>
          <w:rFonts w:ascii="Bradley Hand ITC" w:hAnsi="Bradley Hand ITC" w:cs="Calibri"/>
          <w:sz w:val="26"/>
          <w:szCs w:val="26"/>
        </w:rPr>
        <w:t xml:space="preserve"> medicinska sestra </w:t>
      </w:r>
      <w:r w:rsidRPr="00F1025F">
        <w:rPr>
          <w:rFonts w:ascii="Bradley Hand ITC" w:hAnsi="Bradley Hand ITC" w:cs="Calibri"/>
          <w:sz w:val="26"/>
          <w:szCs w:val="26"/>
        </w:rPr>
        <w:t>op</w:t>
      </w:r>
      <w:r w:rsidRPr="00F1025F">
        <w:rPr>
          <w:rFonts w:ascii="Cambria" w:hAnsi="Cambria" w:cs="Cambria"/>
          <w:sz w:val="26"/>
          <w:szCs w:val="26"/>
        </w:rPr>
        <w:t>ć</w:t>
      </w:r>
      <w:r w:rsidRPr="00F1025F">
        <w:rPr>
          <w:rFonts w:ascii="Bradley Hand ITC" w:hAnsi="Bradley Hand ITC" w:cs="Calibri"/>
          <w:sz w:val="26"/>
          <w:szCs w:val="26"/>
        </w:rPr>
        <w:t>e njege/medicinski tehni</w:t>
      </w:r>
      <w:r w:rsidRPr="00F1025F">
        <w:rPr>
          <w:rFonts w:ascii="Cambria" w:hAnsi="Cambria" w:cs="Cambria"/>
          <w:sz w:val="26"/>
          <w:szCs w:val="26"/>
        </w:rPr>
        <w:t>č</w:t>
      </w:r>
      <w:r w:rsidRPr="00F1025F">
        <w:rPr>
          <w:rFonts w:ascii="Bradley Hand ITC" w:hAnsi="Bradley Hand ITC" w:cs="Calibri"/>
          <w:sz w:val="26"/>
          <w:szCs w:val="26"/>
        </w:rPr>
        <w:t>ar op</w:t>
      </w:r>
      <w:r w:rsidRPr="00F1025F">
        <w:rPr>
          <w:rFonts w:ascii="Cambria" w:hAnsi="Cambria" w:cs="Cambria"/>
          <w:sz w:val="26"/>
          <w:szCs w:val="26"/>
        </w:rPr>
        <w:t>ć</w:t>
      </w:r>
      <w:r w:rsidRPr="00F1025F">
        <w:rPr>
          <w:rFonts w:ascii="Bradley Hand ITC" w:hAnsi="Bradley Hand ITC" w:cs="Calibri"/>
          <w:sz w:val="26"/>
          <w:szCs w:val="26"/>
        </w:rPr>
        <w:t>e njege</w:t>
      </w:r>
      <w:r>
        <w:rPr>
          <w:rFonts w:ascii="Bradley Hand ITC" w:hAnsi="Bradley Hand ITC" w:cs="Calibri"/>
          <w:sz w:val="26"/>
          <w:szCs w:val="26"/>
        </w:rPr>
        <w:t xml:space="preserve"> </w:t>
      </w:r>
      <w:r w:rsidRPr="008F4D9B">
        <w:rPr>
          <w:rFonts w:ascii="Bradley Hand ITC" w:hAnsi="Bradley Hand ITC" w:cs="Calibri"/>
          <w:sz w:val="26"/>
          <w:szCs w:val="26"/>
        </w:rPr>
        <w:t>naj</w:t>
      </w:r>
      <w:r w:rsidRPr="008F4D9B">
        <w:rPr>
          <w:rFonts w:ascii="Cambria" w:hAnsi="Cambria" w:cs="Cambria"/>
          <w:sz w:val="26"/>
          <w:szCs w:val="26"/>
        </w:rPr>
        <w:t>č</w:t>
      </w:r>
      <w:r w:rsidRPr="008F4D9B">
        <w:rPr>
          <w:rFonts w:ascii="Bradley Hand ITC" w:hAnsi="Bradley Hand ITC" w:cs="Calibri"/>
          <w:sz w:val="26"/>
          <w:szCs w:val="26"/>
        </w:rPr>
        <w:t>e</w:t>
      </w:r>
      <w:r w:rsidRPr="008F4D9B">
        <w:rPr>
          <w:rFonts w:ascii="Bradley Hand ITC" w:hAnsi="Bradley Hand ITC" w:cs="Bradley Hand ITC"/>
          <w:sz w:val="26"/>
          <w:szCs w:val="26"/>
        </w:rPr>
        <w:t>š</w:t>
      </w:r>
      <w:r w:rsidRPr="008F4D9B">
        <w:rPr>
          <w:rFonts w:ascii="Cambria" w:hAnsi="Cambria" w:cs="Cambria"/>
          <w:sz w:val="26"/>
          <w:szCs w:val="26"/>
        </w:rPr>
        <w:t>ć</w:t>
      </w:r>
      <w:r w:rsidRPr="008F4D9B">
        <w:rPr>
          <w:rFonts w:ascii="Bradley Hand ITC" w:hAnsi="Bradley Hand ITC" w:cs="Calibri"/>
          <w:sz w:val="26"/>
          <w:szCs w:val="26"/>
        </w:rPr>
        <w:t>e radi na bolni</w:t>
      </w:r>
      <w:r w:rsidRPr="008F4D9B">
        <w:rPr>
          <w:rFonts w:ascii="Cambria" w:hAnsi="Cambria" w:cs="Cambria"/>
          <w:sz w:val="26"/>
          <w:szCs w:val="26"/>
        </w:rPr>
        <w:t>č</w:t>
      </w:r>
      <w:r w:rsidRPr="008F4D9B">
        <w:rPr>
          <w:rFonts w:ascii="Bradley Hand ITC" w:hAnsi="Bradley Hand ITC" w:cs="Calibri"/>
          <w:sz w:val="26"/>
          <w:szCs w:val="26"/>
        </w:rPr>
        <w:t>kim odjelima, lije</w:t>
      </w:r>
      <w:r w:rsidRPr="008F4D9B">
        <w:rPr>
          <w:rFonts w:ascii="Cambria" w:hAnsi="Cambria" w:cs="Cambria"/>
          <w:sz w:val="26"/>
          <w:szCs w:val="26"/>
        </w:rPr>
        <w:t>č</w:t>
      </w:r>
      <w:r w:rsidRPr="008F4D9B">
        <w:rPr>
          <w:rFonts w:ascii="Bradley Hand ITC" w:hAnsi="Bradley Hand ITC" w:cs="Calibri"/>
          <w:sz w:val="26"/>
          <w:szCs w:val="26"/>
        </w:rPr>
        <w:t>ni</w:t>
      </w:r>
      <w:r w:rsidRPr="008F4D9B">
        <w:rPr>
          <w:rFonts w:ascii="Cambria" w:hAnsi="Cambria" w:cs="Cambria"/>
          <w:sz w:val="26"/>
          <w:szCs w:val="26"/>
        </w:rPr>
        <w:t>č</w:t>
      </w:r>
      <w:r w:rsidRPr="008F4D9B">
        <w:rPr>
          <w:rFonts w:ascii="Bradley Hand ITC" w:hAnsi="Bradley Hand ITC" w:cs="Calibri"/>
          <w:sz w:val="26"/>
          <w:szCs w:val="26"/>
        </w:rPr>
        <w:t>kim ordinacijama op</w:t>
      </w:r>
      <w:r w:rsidRPr="008F4D9B">
        <w:rPr>
          <w:rFonts w:ascii="Cambria" w:hAnsi="Cambria" w:cs="Cambria"/>
          <w:sz w:val="26"/>
          <w:szCs w:val="26"/>
        </w:rPr>
        <w:t>ć</w:t>
      </w:r>
      <w:r w:rsidRPr="008F4D9B">
        <w:rPr>
          <w:rFonts w:ascii="Bradley Hand ITC" w:hAnsi="Bradley Hand ITC" w:cs="Calibri"/>
          <w:sz w:val="26"/>
          <w:szCs w:val="26"/>
        </w:rPr>
        <w:t>e prakse, specijalisti</w:t>
      </w:r>
      <w:r w:rsidRPr="008F4D9B">
        <w:rPr>
          <w:rFonts w:ascii="Cambria" w:hAnsi="Cambria" w:cs="Cambria"/>
          <w:sz w:val="26"/>
          <w:szCs w:val="26"/>
        </w:rPr>
        <w:t>č</w:t>
      </w:r>
      <w:r w:rsidRPr="008F4D9B">
        <w:rPr>
          <w:rFonts w:ascii="Bradley Hand ITC" w:hAnsi="Bradley Hand ITC" w:cs="Calibri"/>
          <w:sz w:val="26"/>
          <w:szCs w:val="26"/>
        </w:rPr>
        <w:t>kim ili dijagnosti</w:t>
      </w:r>
      <w:r w:rsidRPr="008F4D9B">
        <w:rPr>
          <w:rFonts w:ascii="Cambria" w:hAnsi="Cambria" w:cs="Cambria"/>
          <w:sz w:val="26"/>
          <w:szCs w:val="26"/>
        </w:rPr>
        <w:t>č</w:t>
      </w:r>
      <w:r w:rsidRPr="008F4D9B">
        <w:rPr>
          <w:rFonts w:ascii="Bradley Hand ITC" w:hAnsi="Bradley Hand ITC" w:cs="Calibri"/>
          <w:sz w:val="26"/>
          <w:szCs w:val="26"/>
        </w:rPr>
        <w:t>kim ordinacijama, u zdravstvenim zavodima, ali i u ustanovama socijalne skrbi (domovi za starije i nemo</w:t>
      </w:r>
      <w:r w:rsidRPr="008F4D9B">
        <w:rPr>
          <w:rFonts w:ascii="Cambria" w:hAnsi="Cambria" w:cs="Cambria"/>
          <w:sz w:val="26"/>
          <w:szCs w:val="26"/>
        </w:rPr>
        <w:t>ć</w:t>
      </w:r>
      <w:r w:rsidRPr="008F4D9B">
        <w:rPr>
          <w:rFonts w:ascii="Bradley Hand ITC" w:hAnsi="Bradley Hand ITC" w:cs="Calibri"/>
          <w:sz w:val="26"/>
          <w:szCs w:val="26"/>
        </w:rPr>
        <w:t>ne</w:t>
      </w:r>
      <w:r w:rsidR="00401D54" w:rsidRPr="008F4D9B">
        <w:rPr>
          <w:rFonts w:ascii="Bradley Hand ITC" w:hAnsi="Bradley Hand ITC" w:cs="Calibri"/>
          <w:sz w:val="26"/>
          <w:szCs w:val="26"/>
        </w:rPr>
        <w:t>, domovi za djecu bez odgovaraju</w:t>
      </w:r>
      <w:r w:rsidR="00401D54" w:rsidRPr="008F4D9B">
        <w:rPr>
          <w:rFonts w:ascii="Cambria" w:hAnsi="Cambria" w:cs="Cambria"/>
          <w:sz w:val="26"/>
          <w:szCs w:val="26"/>
        </w:rPr>
        <w:t>ć</w:t>
      </w:r>
      <w:r w:rsidR="00401D54" w:rsidRPr="008F4D9B">
        <w:rPr>
          <w:rFonts w:ascii="Bradley Hand ITC" w:hAnsi="Bradley Hand ITC" w:cs="Calibri"/>
          <w:sz w:val="26"/>
          <w:szCs w:val="26"/>
        </w:rPr>
        <w:t>e roditeljske skrbi), odgojno-obrazovnim ustanovama (vrti</w:t>
      </w:r>
      <w:r w:rsidR="00401D54" w:rsidRPr="008F4D9B">
        <w:rPr>
          <w:rFonts w:ascii="Cambria" w:hAnsi="Cambria" w:cs="Cambria"/>
          <w:sz w:val="26"/>
          <w:szCs w:val="26"/>
        </w:rPr>
        <w:t>ć</w:t>
      </w:r>
      <w:r w:rsidR="00401D54" w:rsidRPr="008F4D9B">
        <w:rPr>
          <w:rFonts w:ascii="Bradley Hand ITC" w:hAnsi="Bradley Hand ITC" w:cs="Calibri"/>
          <w:sz w:val="26"/>
          <w:szCs w:val="26"/>
        </w:rPr>
        <w:t>i).</w:t>
      </w:r>
    </w:p>
    <w:p w:rsidR="00D322DB" w:rsidRPr="00D93039" w:rsidRDefault="00A8586F" w:rsidP="00D322DB">
      <w:pPr>
        <w:jc w:val="both"/>
        <w:rPr>
          <w:rFonts w:ascii="Bradley Hand ITC" w:hAnsi="Bradley Hand ITC" w:cs="Calibri"/>
          <w:sz w:val="26"/>
          <w:szCs w:val="26"/>
        </w:rPr>
      </w:pPr>
      <w:r>
        <w:rPr>
          <w:rFonts w:ascii="Bradley Hand ITC" w:hAnsi="Bradley Hand ITC" w:cs="Calibri"/>
          <w:sz w:val="26"/>
          <w:szCs w:val="26"/>
        </w:rPr>
        <w:t>O</w:t>
      </w:r>
      <w:r w:rsidR="00D322DB" w:rsidRPr="00D93039">
        <w:rPr>
          <w:rFonts w:ascii="Bradley Hand ITC" w:hAnsi="Bradley Hand ITC" w:cs="Calibri"/>
          <w:sz w:val="26"/>
          <w:szCs w:val="26"/>
        </w:rPr>
        <w:t>dlu</w:t>
      </w:r>
      <w:r w:rsidR="00D322DB" w:rsidRPr="00D93039">
        <w:rPr>
          <w:rFonts w:ascii="Cambria" w:hAnsi="Cambria" w:cs="Cambria"/>
          <w:sz w:val="26"/>
          <w:szCs w:val="26"/>
        </w:rPr>
        <w:t>č</w:t>
      </w:r>
      <w:r w:rsidR="00D322DB" w:rsidRPr="00D93039">
        <w:rPr>
          <w:rFonts w:ascii="Bradley Hand ITC" w:hAnsi="Bradley Hand ITC" w:cs="Calibri"/>
          <w:sz w:val="26"/>
          <w:szCs w:val="26"/>
        </w:rPr>
        <w:t xml:space="preserve">ite li se za </w:t>
      </w:r>
      <w:r w:rsidR="00095D23">
        <w:rPr>
          <w:rFonts w:ascii="Bradley Hand ITC" w:hAnsi="Bradley Hand ITC" w:cs="Calibri"/>
          <w:sz w:val="26"/>
          <w:szCs w:val="26"/>
        </w:rPr>
        <w:t>ov</w:t>
      </w:r>
      <w:r w:rsidR="00D322DB" w:rsidRPr="00D93039">
        <w:rPr>
          <w:rFonts w:ascii="Bradley Hand ITC" w:hAnsi="Bradley Hand ITC" w:cs="Calibri"/>
          <w:sz w:val="26"/>
          <w:szCs w:val="26"/>
        </w:rPr>
        <w:t xml:space="preserve">o zanimanje, Srednja </w:t>
      </w:r>
      <w:r w:rsidR="00D322DB" w:rsidRPr="00D93039">
        <w:rPr>
          <w:rFonts w:ascii="Bradley Hand ITC" w:hAnsi="Bradley Hand ITC" w:cs="Bradley Hand ITC"/>
          <w:sz w:val="26"/>
          <w:szCs w:val="26"/>
        </w:rPr>
        <w:t>š</w:t>
      </w:r>
      <w:r w:rsidR="00D322DB" w:rsidRPr="00D93039">
        <w:rPr>
          <w:rFonts w:ascii="Bradley Hand ITC" w:hAnsi="Bradley Hand ITC" w:cs="Calibri"/>
          <w:sz w:val="26"/>
          <w:szCs w:val="26"/>
        </w:rPr>
        <w:t>kola Pregrada pru</w:t>
      </w:r>
      <w:r w:rsidR="00D322DB" w:rsidRPr="00D93039">
        <w:rPr>
          <w:rFonts w:ascii="Bradley Hand ITC" w:hAnsi="Bradley Hand ITC" w:cs="Bradley Hand ITC"/>
          <w:sz w:val="26"/>
          <w:szCs w:val="26"/>
        </w:rPr>
        <w:t>ž</w:t>
      </w:r>
      <w:r w:rsidR="00A07280">
        <w:rPr>
          <w:rFonts w:ascii="Bradley Hand ITC" w:hAnsi="Bradley Hand ITC" w:cs="Calibri"/>
          <w:sz w:val="26"/>
          <w:szCs w:val="26"/>
        </w:rPr>
        <w:t>i</w:t>
      </w:r>
      <w:r w:rsidR="00D322DB" w:rsidRPr="00D93039">
        <w:rPr>
          <w:rFonts w:ascii="Bradley Hand ITC" w:hAnsi="Bradley Hand ITC" w:cs="Calibri"/>
          <w:sz w:val="26"/>
          <w:szCs w:val="26"/>
        </w:rPr>
        <w:t xml:space="preserve">t </w:t>
      </w:r>
      <w:r w:rsidR="00D322DB" w:rsidRPr="00D93039">
        <w:rPr>
          <w:rFonts w:ascii="Cambria" w:hAnsi="Cambria" w:cs="Cambria"/>
          <w:sz w:val="26"/>
          <w:szCs w:val="26"/>
        </w:rPr>
        <w:t>ć</w:t>
      </w:r>
      <w:r w:rsidR="00D322DB" w:rsidRPr="00D93039">
        <w:rPr>
          <w:rFonts w:ascii="Bradley Hand ITC" w:hAnsi="Bradley Hand ITC" w:cs="Calibri"/>
          <w:sz w:val="26"/>
          <w:szCs w:val="26"/>
        </w:rPr>
        <w:t xml:space="preserve">e vam </w:t>
      </w:r>
      <w:r w:rsidR="00D322DB" w:rsidRPr="00D93039">
        <w:rPr>
          <w:rFonts w:ascii="Bradley Hand ITC" w:hAnsi="Bradley Hand ITC"/>
          <w:sz w:val="26"/>
          <w:szCs w:val="26"/>
        </w:rPr>
        <w:t>vrhunsko obrazovanje</w:t>
      </w:r>
      <w:r w:rsidR="00D36F76" w:rsidRPr="00D93039">
        <w:rPr>
          <w:rFonts w:ascii="Bradley Hand ITC" w:hAnsi="Bradley Hand ITC"/>
          <w:sz w:val="26"/>
          <w:szCs w:val="26"/>
        </w:rPr>
        <w:t xml:space="preserve"> </w:t>
      </w:r>
      <w:r w:rsidR="00D322DB" w:rsidRPr="00D93039">
        <w:rPr>
          <w:rFonts w:ascii="Bradley Hand ITC" w:hAnsi="Bradley Hand ITC"/>
          <w:sz w:val="26"/>
          <w:szCs w:val="26"/>
        </w:rPr>
        <w:t>iz podru</w:t>
      </w:r>
      <w:r w:rsidR="00D322DB" w:rsidRPr="00D93039">
        <w:rPr>
          <w:rFonts w:ascii="Cambria" w:hAnsi="Cambria" w:cs="Cambria"/>
          <w:sz w:val="26"/>
          <w:szCs w:val="26"/>
        </w:rPr>
        <w:t>č</w:t>
      </w:r>
      <w:r w:rsidR="00D322DB" w:rsidRPr="00D93039">
        <w:rPr>
          <w:rFonts w:ascii="Bradley Hand ITC" w:hAnsi="Bradley Hand ITC"/>
          <w:sz w:val="26"/>
          <w:szCs w:val="26"/>
        </w:rPr>
        <w:t>ja zdravstva</w:t>
      </w:r>
      <w:r w:rsidR="00D36F76" w:rsidRPr="00D93039">
        <w:rPr>
          <w:rFonts w:ascii="Bradley Hand ITC" w:hAnsi="Bradley Hand ITC"/>
          <w:sz w:val="26"/>
          <w:szCs w:val="26"/>
        </w:rPr>
        <w:t xml:space="preserve">. Ono se </w:t>
      </w:r>
      <w:r w:rsidR="00D322DB" w:rsidRPr="00D93039">
        <w:rPr>
          <w:rFonts w:ascii="Bradley Hand ITC" w:hAnsi="Bradley Hand ITC"/>
          <w:sz w:val="26"/>
          <w:szCs w:val="26"/>
        </w:rPr>
        <w:t>ostvaruje</w:t>
      </w:r>
      <w:r w:rsidR="003423A1" w:rsidRPr="00D93039">
        <w:rPr>
          <w:rFonts w:ascii="Bradley Hand ITC" w:hAnsi="Bradley Hand ITC"/>
          <w:sz w:val="26"/>
          <w:szCs w:val="26"/>
        </w:rPr>
        <w:t xml:space="preserve"> </w:t>
      </w:r>
      <w:r w:rsidR="00D322DB" w:rsidRPr="00D93039">
        <w:rPr>
          <w:rFonts w:ascii="Bradley Hand ITC" w:hAnsi="Bradley Hand ITC"/>
          <w:sz w:val="26"/>
          <w:szCs w:val="26"/>
        </w:rPr>
        <w:t>u prijateljskoj i poticajnoj atmosferi te izvrsno opremljenim kabinetima. Osim u školi</w:t>
      </w:r>
      <w:r w:rsidR="00895DE6">
        <w:rPr>
          <w:rFonts w:ascii="Bradley Hand ITC" w:hAnsi="Bradley Hand ITC"/>
          <w:sz w:val="26"/>
          <w:szCs w:val="26"/>
        </w:rPr>
        <w:t>,</w:t>
      </w:r>
      <w:r w:rsidR="00D322DB" w:rsidRPr="00D93039">
        <w:rPr>
          <w:rFonts w:ascii="Bradley Hand ITC" w:hAnsi="Bradley Hand ITC"/>
          <w:sz w:val="26"/>
          <w:szCs w:val="26"/>
        </w:rPr>
        <w:t xml:space="preserve"> vje</w:t>
      </w:r>
      <w:r w:rsidR="00D322DB" w:rsidRPr="00D93039">
        <w:rPr>
          <w:rFonts w:ascii="Bradley Hand ITC" w:hAnsi="Bradley Hand ITC" w:cs="Cambria"/>
          <w:sz w:val="26"/>
          <w:szCs w:val="26"/>
        </w:rPr>
        <w:t>ž</w:t>
      </w:r>
      <w:r w:rsidR="00D322DB" w:rsidRPr="00D93039">
        <w:rPr>
          <w:rFonts w:ascii="Bradley Hand ITC" w:hAnsi="Bradley Hand ITC" w:cs="Calibri"/>
          <w:sz w:val="26"/>
          <w:szCs w:val="26"/>
        </w:rPr>
        <w:t xml:space="preserve">be se odvijaju u </w:t>
      </w:r>
      <w:r w:rsidR="00095D23">
        <w:rPr>
          <w:rFonts w:ascii="Bradley Hand ITC" w:hAnsi="Bradley Hand ITC" w:cs="Calibri"/>
          <w:sz w:val="26"/>
          <w:szCs w:val="26"/>
        </w:rPr>
        <w:t>zdravstvenim ustanovama KZŽ</w:t>
      </w:r>
      <w:r w:rsidR="00E95FCD">
        <w:rPr>
          <w:rFonts w:ascii="Bradley Hand ITC" w:hAnsi="Bradley Hand ITC" w:cs="Calibri"/>
          <w:sz w:val="26"/>
          <w:szCs w:val="26"/>
        </w:rPr>
        <w:t>-a</w:t>
      </w:r>
      <w:r w:rsidR="00095D23">
        <w:rPr>
          <w:rFonts w:ascii="Bradley Hand ITC" w:hAnsi="Bradley Hand ITC" w:cs="Calibri"/>
          <w:sz w:val="26"/>
          <w:szCs w:val="26"/>
        </w:rPr>
        <w:t xml:space="preserve">, ali i </w:t>
      </w:r>
      <w:r w:rsidR="00560DCD">
        <w:rPr>
          <w:rFonts w:ascii="Bradley Hand ITC" w:hAnsi="Bradley Hand ITC" w:cs="Calibri"/>
          <w:sz w:val="26"/>
          <w:szCs w:val="26"/>
        </w:rPr>
        <w:t>G</w:t>
      </w:r>
      <w:r w:rsidR="00095D23">
        <w:rPr>
          <w:rFonts w:ascii="Bradley Hand ITC" w:hAnsi="Bradley Hand ITC" w:cs="Calibri"/>
          <w:sz w:val="26"/>
          <w:szCs w:val="26"/>
        </w:rPr>
        <w:t>rada Zagreba</w:t>
      </w:r>
      <w:r w:rsidR="00D322DB" w:rsidRPr="00D93039">
        <w:rPr>
          <w:rFonts w:ascii="Bradley Hand ITC" w:hAnsi="Bradley Hand ITC" w:cs="Calibri"/>
          <w:sz w:val="26"/>
          <w:szCs w:val="26"/>
        </w:rPr>
        <w:t>.</w:t>
      </w:r>
    </w:p>
    <w:p w:rsidR="000561F7" w:rsidRPr="00D93039" w:rsidRDefault="00890832" w:rsidP="00890832">
      <w:pPr>
        <w:jc w:val="both"/>
        <w:rPr>
          <w:rFonts w:ascii="Bradley Hand ITC" w:hAnsi="Bradley Hand ITC" w:cs="Calibri"/>
          <w:sz w:val="26"/>
          <w:szCs w:val="26"/>
        </w:rPr>
      </w:pPr>
      <w:r w:rsidRPr="00D93039">
        <w:rPr>
          <w:rFonts w:ascii="Bradley Hand ITC" w:hAnsi="Bradley Hand ITC"/>
          <w:sz w:val="26"/>
          <w:szCs w:val="26"/>
        </w:rPr>
        <w:t xml:space="preserve">Kako bi </w:t>
      </w:r>
      <w:r w:rsidR="00006EA9" w:rsidRPr="00D93039">
        <w:rPr>
          <w:rFonts w:ascii="Bradley Hand ITC" w:hAnsi="Bradley Hand ITC"/>
          <w:sz w:val="26"/>
          <w:szCs w:val="26"/>
        </w:rPr>
        <w:t xml:space="preserve">navedeno ostvarila, </w:t>
      </w:r>
      <w:r w:rsidRPr="00D93039">
        <w:rPr>
          <w:rFonts w:ascii="Bradley Hand ITC" w:hAnsi="Bradley Hand ITC"/>
          <w:sz w:val="26"/>
          <w:szCs w:val="26"/>
        </w:rPr>
        <w:t xml:space="preserve">Srednja škola Pregrada svoj cjelokupan rad temelji na </w:t>
      </w:r>
      <w:r w:rsidR="002B0399" w:rsidRPr="00D93039">
        <w:rPr>
          <w:rFonts w:ascii="Bradley Hand ITC" w:hAnsi="Bradley Hand ITC"/>
          <w:sz w:val="26"/>
          <w:szCs w:val="26"/>
        </w:rPr>
        <w:t>vrijednosti</w:t>
      </w:r>
      <w:r w:rsidR="00AE7E3A" w:rsidRPr="00D93039">
        <w:rPr>
          <w:rFonts w:ascii="Bradley Hand ITC" w:hAnsi="Bradley Hand ITC"/>
          <w:sz w:val="26"/>
          <w:szCs w:val="26"/>
        </w:rPr>
        <w:t>ma</w:t>
      </w:r>
      <w:r w:rsidR="002B0399" w:rsidRPr="00D93039">
        <w:rPr>
          <w:rFonts w:ascii="Bradley Hand ITC" w:hAnsi="Bradley Hand ITC"/>
          <w:sz w:val="26"/>
          <w:szCs w:val="26"/>
        </w:rPr>
        <w:t xml:space="preserve"> </w:t>
      </w:r>
      <w:r w:rsidRPr="00D93039">
        <w:rPr>
          <w:rFonts w:ascii="Bradley Hand ITC" w:hAnsi="Bradley Hand ITC"/>
          <w:sz w:val="26"/>
          <w:szCs w:val="26"/>
        </w:rPr>
        <w:t>pozitivne školske klime</w:t>
      </w:r>
      <w:r w:rsidR="00AE7E3A" w:rsidRPr="00D93039">
        <w:rPr>
          <w:rFonts w:ascii="Bradley Hand ITC" w:hAnsi="Bradley Hand ITC"/>
          <w:sz w:val="26"/>
          <w:szCs w:val="26"/>
        </w:rPr>
        <w:t>, a</w:t>
      </w:r>
      <w:r w:rsidRPr="00D93039">
        <w:rPr>
          <w:rFonts w:ascii="Bradley Hand ITC" w:hAnsi="Bradley Hand ITC"/>
          <w:sz w:val="26"/>
          <w:szCs w:val="26"/>
        </w:rPr>
        <w:t xml:space="preserve"> što u praksi zna</w:t>
      </w:r>
      <w:r w:rsidRPr="00D93039">
        <w:rPr>
          <w:rFonts w:ascii="Cambria" w:hAnsi="Cambria" w:cs="Cambria"/>
          <w:sz w:val="26"/>
          <w:szCs w:val="26"/>
        </w:rPr>
        <w:t>č</w:t>
      </w:r>
      <w:r w:rsidRPr="00D93039">
        <w:rPr>
          <w:rFonts w:ascii="Bradley Hand ITC" w:hAnsi="Bradley Hand ITC"/>
          <w:sz w:val="26"/>
          <w:szCs w:val="26"/>
        </w:rPr>
        <w:t>i da su u</w:t>
      </w:r>
      <w:r w:rsidRPr="00D93039">
        <w:rPr>
          <w:rFonts w:ascii="Cambria" w:hAnsi="Cambria" w:cs="Cambria"/>
          <w:sz w:val="26"/>
          <w:szCs w:val="26"/>
        </w:rPr>
        <w:t>č</w:t>
      </w:r>
      <w:r w:rsidRPr="00D93039">
        <w:rPr>
          <w:rFonts w:ascii="Bradley Hand ITC" w:hAnsi="Bradley Hand ITC"/>
          <w:sz w:val="26"/>
          <w:szCs w:val="26"/>
        </w:rPr>
        <w:t xml:space="preserve">enici, roditelji i </w:t>
      </w:r>
      <w:r w:rsidRPr="00D93039">
        <w:rPr>
          <w:rFonts w:ascii="Bradley Hand ITC" w:hAnsi="Bradley Hand ITC" w:cs="Harlow Solid Italic"/>
          <w:sz w:val="26"/>
          <w:szCs w:val="26"/>
        </w:rPr>
        <w:t>š</w:t>
      </w:r>
      <w:r w:rsidRPr="00D93039">
        <w:rPr>
          <w:rFonts w:ascii="Bradley Hand ITC" w:hAnsi="Bradley Hand ITC"/>
          <w:sz w:val="26"/>
          <w:szCs w:val="26"/>
        </w:rPr>
        <w:t xml:space="preserve">kola stvarni partneri na </w:t>
      </w:r>
      <w:r w:rsidR="00006EA9" w:rsidRPr="00D93039">
        <w:rPr>
          <w:rFonts w:ascii="Bradley Hand ITC" w:hAnsi="Bradley Hand ITC"/>
          <w:sz w:val="26"/>
          <w:szCs w:val="26"/>
        </w:rPr>
        <w:t>putu razvoja samopouzdanog, slobodnog, empati</w:t>
      </w:r>
      <w:r w:rsidR="00006EA9" w:rsidRPr="00D93039">
        <w:rPr>
          <w:rFonts w:ascii="Cambria" w:hAnsi="Cambria" w:cs="Cambria"/>
          <w:sz w:val="26"/>
          <w:szCs w:val="26"/>
        </w:rPr>
        <w:t>č</w:t>
      </w:r>
      <w:r w:rsidR="00006EA9" w:rsidRPr="00D93039">
        <w:rPr>
          <w:rFonts w:ascii="Bradley Hand ITC" w:hAnsi="Bradley Hand ITC"/>
          <w:sz w:val="26"/>
          <w:szCs w:val="26"/>
        </w:rPr>
        <w:t>nog, komunikativnog i kriti</w:t>
      </w:r>
      <w:r w:rsidR="00006EA9" w:rsidRPr="00D93039">
        <w:rPr>
          <w:rFonts w:ascii="Cambria" w:hAnsi="Cambria" w:cs="Cambria"/>
          <w:sz w:val="26"/>
          <w:szCs w:val="26"/>
        </w:rPr>
        <w:t>č</w:t>
      </w:r>
      <w:r w:rsidR="00006EA9" w:rsidRPr="00D93039">
        <w:rPr>
          <w:rFonts w:ascii="Bradley Hand ITC" w:hAnsi="Bradley Hand ITC"/>
          <w:sz w:val="26"/>
          <w:szCs w:val="26"/>
        </w:rPr>
        <w:t xml:space="preserve">nog mladog </w:t>
      </w:r>
      <w:r w:rsidR="00006EA9" w:rsidRPr="00D93039">
        <w:rPr>
          <w:rFonts w:ascii="Cambria" w:hAnsi="Cambria" w:cs="Cambria"/>
          <w:sz w:val="26"/>
          <w:szCs w:val="26"/>
        </w:rPr>
        <w:t>č</w:t>
      </w:r>
      <w:r w:rsidR="00006EA9" w:rsidRPr="00D93039">
        <w:rPr>
          <w:rFonts w:ascii="Bradley Hand ITC" w:hAnsi="Bradley Hand ITC"/>
          <w:sz w:val="26"/>
          <w:szCs w:val="26"/>
        </w:rPr>
        <w:t xml:space="preserve">ovjeka. </w:t>
      </w:r>
    </w:p>
    <w:p w:rsidR="00C8416F" w:rsidRPr="00D93039" w:rsidRDefault="007441C3" w:rsidP="00890832">
      <w:pPr>
        <w:jc w:val="both"/>
        <w:rPr>
          <w:rFonts w:ascii="Bradley Hand ITC" w:hAnsi="Bradley Hand ITC" w:cs="Calibri"/>
          <w:sz w:val="26"/>
          <w:szCs w:val="26"/>
        </w:rPr>
      </w:pPr>
      <w:r w:rsidRPr="00D93039">
        <w:rPr>
          <w:rFonts w:ascii="Bradley Hand ITC" w:hAnsi="Bradley Hand ITC"/>
          <w:sz w:val="26"/>
          <w:szCs w:val="26"/>
        </w:rPr>
        <w:t xml:space="preserve">U </w:t>
      </w:r>
      <w:r w:rsidR="0044008B" w:rsidRPr="00D93039">
        <w:rPr>
          <w:rFonts w:ascii="Bradley Hand ITC" w:hAnsi="Bradley Hand ITC"/>
          <w:sz w:val="26"/>
          <w:szCs w:val="26"/>
        </w:rPr>
        <w:t>školi se u</w:t>
      </w:r>
      <w:r w:rsidR="0044008B" w:rsidRPr="00D93039">
        <w:rPr>
          <w:rFonts w:ascii="Cambria" w:hAnsi="Cambria" w:cs="Cambria"/>
          <w:sz w:val="26"/>
          <w:szCs w:val="26"/>
        </w:rPr>
        <w:t>č</w:t>
      </w:r>
      <w:r w:rsidR="0044008B" w:rsidRPr="00D93039">
        <w:rPr>
          <w:rFonts w:ascii="Bradley Hand ITC" w:hAnsi="Bradley Hand ITC"/>
          <w:sz w:val="26"/>
          <w:szCs w:val="26"/>
        </w:rPr>
        <w:t>i kako u</w:t>
      </w:r>
      <w:r w:rsidR="0044008B" w:rsidRPr="00D93039">
        <w:rPr>
          <w:rFonts w:ascii="Cambria" w:hAnsi="Cambria" w:cs="Cambria"/>
          <w:sz w:val="26"/>
          <w:szCs w:val="26"/>
        </w:rPr>
        <w:t>č</w:t>
      </w:r>
      <w:r w:rsidR="0044008B" w:rsidRPr="00D93039">
        <w:rPr>
          <w:rFonts w:ascii="Bradley Hand ITC" w:hAnsi="Bradley Hand ITC"/>
          <w:sz w:val="26"/>
          <w:szCs w:val="26"/>
        </w:rPr>
        <w:t xml:space="preserve">iti i </w:t>
      </w:r>
      <w:r w:rsidR="00C8416F" w:rsidRPr="00D93039">
        <w:rPr>
          <w:rFonts w:ascii="Bradley Hand ITC" w:hAnsi="Bradley Hand ITC"/>
          <w:sz w:val="26"/>
          <w:szCs w:val="26"/>
        </w:rPr>
        <w:t>svaki u</w:t>
      </w:r>
      <w:r w:rsidR="00C8416F" w:rsidRPr="00D93039">
        <w:rPr>
          <w:rFonts w:ascii="Cambria" w:hAnsi="Cambria" w:cs="Cambria"/>
          <w:sz w:val="26"/>
          <w:szCs w:val="26"/>
        </w:rPr>
        <w:t>č</w:t>
      </w:r>
      <w:r w:rsidR="00C8416F" w:rsidRPr="00D93039">
        <w:rPr>
          <w:rFonts w:ascii="Bradley Hand ITC" w:hAnsi="Bradley Hand ITC"/>
          <w:sz w:val="26"/>
          <w:szCs w:val="26"/>
        </w:rPr>
        <w:t>enik dobiva potrebnu pa</w:t>
      </w:r>
      <w:r w:rsidR="00C8416F" w:rsidRPr="00D93039">
        <w:rPr>
          <w:rFonts w:ascii="Bradley Hand ITC" w:hAnsi="Bradley Hand ITC" w:cs="Cambria"/>
          <w:sz w:val="26"/>
          <w:szCs w:val="26"/>
        </w:rPr>
        <w:t>ž</w:t>
      </w:r>
      <w:r w:rsidR="00C8416F" w:rsidRPr="00D93039">
        <w:rPr>
          <w:rFonts w:ascii="Bradley Hand ITC" w:hAnsi="Bradley Hand ITC"/>
          <w:sz w:val="26"/>
          <w:szCs w:val="26"/>
        </w:rPr>
        <w:t>nju. Sv</w:t>
      </w:r>
      <w:r w:rsidR="003A0251" w:rsidRPr="00D93039">
        <w:rPr>
          <w:rFonts w:ascii="Bradley Hand ITC" w:hAnsi="Bradley Hand ITC"/>
          <w:sz w:val="26"/>
          <w:szCs w:val="26"/>
        </w:rPr>
        <w:t xml:space="preserve">i oni znaju da su im profesori </w:t>
      </w:r>
      <w:r w:rsidR="00ED0A6E" w:rsidRPr="00D93039">
        <w:rPr>
          <w:rFonts w:ascii="Bradley Hand ITC" w:hAnsi="Bradley Hand ITC"/>
          <w:sz w:val="26"/>
          <w:szCs w:val="26"/>
        </w:rPr>
        <w:t xml:space="preserve">u svakom trenutku </w:t>
      </w:r>
      <w:r w:rsidR="00C8416F" w:rsidRPr="00D93039">
        <w:rPr>
          <w:rFonts w:ascii="Bradley Hand ITC" w:hAnsi="Bradley Hand ITC"/>
          <w:sz w:val="26"/>
          <w:szCs w:val="26"/>
        </w:rPr>
        <w:t>spremni pomo</w:t>
      </w:r>
      <w:r w:rsidR="00C8416F" w:rsidRPr="00D93039">
        <w:rPr>
          <w:rFonts w:ascii="Cambria" w:hAnsi="Cambria" w:cs="Cambria"/>
          <w:sz w:val="26"/>
          <w:szCs w:val="26"/>
        </w:rPr>
        <w:t>ć</w:t>
      </w:r>
      <w:r w:rsidR="00C8416F" w:rsidRPr="00D93039">
        <w:rPr>
          <w:rFonts w:ascii="Bradley Hand ITC" w:hAnsi="Bradley Hand ITC"/>
          <w:sz w:val="26"/>
          <w:szCs w:val="26"/>
        </w:rPr>
        <w:t xml:space="preserve">i i dati </w:t>
      </w:r>
      <w:r w:rsidR="003A0251" w:rsidRPr="00D93039">
        <w:rPr>
          <w:rFonts w:ascii="Bradley Hand ITC" w:hAnsi="Bradley Hand ITC"/>
          <w:sz w:val="26"/>
          <w:szCs w:val="26"/>
        </w:rPr>
        <w:t xml:space="preserve">im </w:t>
      </w:r>
      <w:r w:rsidR="00C8416F" w:rsidRPr="00D93039">
        <w:rPr>
          <w:rFonts w:ascii="Bradley Hand ITC" w:hAnsi="Bradley Hand ITC"/>
          <w:sz w:val="26"/>
          <w:szCs w:val="26"/>
        </w:rPr>
        <w:t>podršku u r</w:t>
      </w:r>
      <w:r w:rsidR="003A0251" w:rsidRPr="00D93039">
        <w:rPr>
          <w:rFonts w:ascii="Bradley Hand ITC" w:hAnsi="Bradley Hand ITC"/>
          <w:sz w:val="26"/>
          <w:szCs w:val="26"/>
        </w:rPr>
        <w:t>azli</w:t>
      </w:r>
      <w:r w:rsidR="003A0251" w:rsidRPr="00D93039">
        <w:rPr>
          <w:rFonts w:ascii="Cambria" w:hAnsi="Cambria" w:cs="Cambria"/>
          <w:sz w:val="26"/>
          <w:szCs w:val="26"/>
        </w:rPr>
        <w:t>č</w:t>
      </w:r>
      <w:r w:rsidR="003A0251" w:rsidRPr="00D93039">
        <w:rPr>
          <w:rFonts w:ascii="Bradley Hand ITC" w:hAnsi="Bradley Hand ITC"/>
          <w:sz w:val="26"/>
          <w:szCs w:val="26"/>
        </w:rPr>
        <w:t xml:space="preserve">itim </w:t>
      </w:r>
      <w:r w:rsidR="003A0251" w:rsidRPr="00D93039">
        <w:rPr>
          <w:rFonts w:ascii="Bradley Hand ITC" w:hAnsi="Bradley Hand ITC" w:cs="Cambria"/>
          <w:sz w:val="26"/>
          <w:szCs w:val="26"/>
        </w:rPr>
        <w:t>ž</w:t>
      </w:r>
      <w:r w:rsidR="003A0251" w:rsidRPr="00D93039">
        <w:rPr>
          <w:rFonts w:ascii="Bradley Hand ITC" w:hAnsi="Bradley Hand ITC"/>
          <w:sz w:val="26"/>
          <w:szCs w:val="26"/>
        </w:rPr>
        <w:t>ivotnim situacijama.</w:t>
      </w:r>
      <w:r w:rsidR="00AF1AC8">
        <w:rPr>
          <w:rFonts w:ascii="Bradley Hand ITC" w:hAnsi="Bradley Hand ITC"/>
          <w:sz w:val="26"/>
          <w:szCs w:val="26"/>
        </w:rPr>
        <w:t xml:space="preserve"> </w:t>
      </w:r>
      <w:r w:rsidR="003A0251" w:rsidRPr="00D93039">
        <w:rPr>
          <w:rFonts w:ascii="Bradley Hand ITC" w:hAnsi="Bradley Hand ITC"/>
          <w:sz w:val="26"/>
          <w:szCs w:val="26"/>
        </w:rPr>
        <w:t>Temeljem tako stvorenih odnosa, s mnogim u</w:t>
      </w:r>
      <w:r w:rsidR="003A0251" w:rsidRPr="00D93039">
        <w:rPr>
          <w:rFonts w:ascii="Cambria" w:hAnsi="Cambria" w:cs="Cambria"/>
          <w:sz w:val="26"/>
          <w:szCs w:val="26"/>
        </w:rPr>
        <w:t>č</w:t>
      </w:r>
      <w:r w:rsidR="003A0251" w:rsidRPr="00D93039">
        <w:rPr>
          <w:rFonts w:ascii="Bradley Hand ITC" w:hAnsi="Bradley Hand ITC"/>
          <w:sz w:val="26"/>
          <w:szCs w:val="26"/>
        </w:rPr>
        <w:t xml:space="preserve">enicima </w:t>
      </w:r>
      <w:r w:rsidR="00C8416F" w:rsidRPr="00D93039">
        <w:rPr>
          <w:rFonts w:ascii="Bradley Hand ITC" w:hAnsi="Bradley Hand ITC"/>
          <w:sz w:val="26"/>
          <w:szCs w:val="26"/>
        </w:rPr>
        <w:t xml:space="preserve">kontakt </w:t>
      </w:r>
      <w:r w:rsidR="003A0251" w:rsidRPr="00D93039">
        <w:rPr>
          <w:rFonts w:ascii="Bradley Hand ITC" w:hAnsi="Bradley Hand ITC"/>
          <w:sz w:val="26"/>
          <w:szCs w:val="26"/>
        </w:rPr>
        <w:t>se odr</w:t>
      </w:r>
      <w:r w:rsidR="003A0251" w:rsidRPr="00D93039">
        <w:rPr>
          <w:rFonts w:ascii="Bradley Hand ITC" w:hAnsi="Bradley Hand ITC" w:cs="Cambria"/>
          <w:sz w:val="26"/>
          <w:szCs w:val="26"/>
        </w:rPr>
        <w:t>ž</w:t>
      </w:r>
      <w:r w:rsidR="003A0251" w:rsidRPr="00D93039">
        <w:rPr>
          <w:rFonts w:ascii="Bradley Hand ITC" w:hAnsi="Bradley Hand ITC"/>
          <w:sz w:val="26"/>
          <w:szCs w:val="26"/>
        </w:rPr>
        <w:t xml:space="preserve">ava i </w:t>
      </w:r>
      <w:r w:rsidR="00C8416F" w:rsidRPr="00D93039">
        <w:rPr>
          <w:rFonts w:ascii="Bradley Hand ITC" w:hAnsi="Bradley Hand ITC"/>
          <w:sz w:val="26"/>
          <w:szCs w:val="26"/>
        </w:rPr>
        <w:t>godinama nakon što su završili</w:t>
      </w:r>
      <w:r w:rsidR="003A0251" w:rsidRPr="00D93039">
        <w:rPr>
          <w:rFonts w:ascii="Bradley Hand ITC" w:hAnsi="Bradley Hand ITC"/>
          <w:sz w:val="26"/>
          <w:szCs w:val="26"/>
        </w:rPr>
        <w:t xml:space="preserve"> svoje obrazovanje, a njih više od 20-ak danas u </w:t>
      </w:r>
      <w:r w:rsidR="00D36F76" w:rsidRPr="00D93039">
        <w:rPr>
          <w:rFonts w:ascii="Bradley Hand ITC" w:hAnsi="Bradley Hand ITC"/>
          <w:sz w:val="26"/>
          <w:szCs w:val="26"/>
        </w:rPr>
        <w:t xml:space="preserve">našoj </w:t>
      </w:r>
      <w:r w:rsidR="003A0251" w:rsidRPr="00D93039">
        <w:rPr>
          <w:rFonts w:ascii="Bradley Hand ITC" w:hAnsi="Bradley Hand ITC"/>
          <w:sz w:val="26"/>
          <w:szCs w:val="26"/>
        </w:rPr>
        <w:t xml:space="preserve">školi </w:t>
      </w:r>
      <w:r w:rsidR="00A8586F">
        <w:rPr>
          <w:rFonts w:ascii="Bradley Hand ITC" w:hAnsi="Bradley Hand ITC"/>
          <w:sz w:val="26"/>
          <w:szCs w:val="26"/>
        </w:rPr>
        <w:t xml:space="preserve">i </w:t>
      </w:r>
      <w:r w:rsidR="003A0251" w:rsidRPr="00D93039">
        <w:rPr>
          <w:rFonts w:ascii="Bradley Hand ITC" w:hAnsi="Bradley Hand ITC"/>
          <w:sz w:val="26"/>
          <w:szCs w:val="26"/>
        </w:rPr>
        <w:t>radi.</w:t>
      </w:r>
    </w:p>
    <w:p w:rsidR="00C8416F" w:rsidRPr="00D93039" w:rsidRDefault="00E304BF" w:rsidP="003423F6">
      <w:pPr>
        <w:jc w:val="both"/>
        <w:rPr>
          <w:rFonts w:ascii="Bradley Hand ITC" w:hAnsi="Bradley Hand ITC"/>
          <w:sz w:val="26"/>
          <w:szCs w:val="26"/>
        </w:rPr>
      </w:pPr>
      <w:r w:rsidRPr="00D93039">
        <w:rPr>
          <w:rFonts w:ascii="Bradley Hand ITC" w:hAnsi="Bradley Hand ITC"/>
          <w:sz w:val="26"/>
          <w:szCs w:val="26"/>
        </w:rPr>
        <w:t>Generac</w:t>
      </w:r>
      <w:r w:rsidR="002520B2" w:rsidRPr="00D93039">
        <w:rPr>
          <w:rFonts w:ascii="Bradley Hand ITC" w:hAnsi="Bradley Hand ITC"/>
          <w:sz w:val="26"/>
          <w:szCs w:val="26"/>
        </w:rPr>
        <w:t xml:space="preserve">iju </w:t>
      </w:r>
      <w:r w:rsidR="001746E4">
        <w:rPr>
          <w:rFonts w:ascii="Bradley Hand ITC" w:hAnsi="Bradley Hand ITC"/>
          <w:sz w:val="26"/>
          <w:szCs w:val="26"/>
        </w:rPr>
        <w:t>medicinskih sestara/</w:t>
      </w:r>
      <w:r w:rsidR="002520B2" w:rsidRPr="00D93039">
        <w:rPr>
          <w:rFonts w:ascii="Bradley Hand ITC" w:hAnsi="Bradley Hand ITC"/>
          <w:sz w:val="26"/>
          <w:szCs w:val="26"/>
        </w:rPr>
        <w:t>tehni</w:t>
      </w:r>
      <w:r w:rsidR="002520B2" w:rsidRPr="00D93039">
        <w:rPr>
          <w:rFonts w:ascii="Cambria" w:hAnsi="Cambria" w:cs="Cambria"/>
          <w:sz w:val="26"/>
          <w:szCs w:val="26"/>
        </w:rPr>
        <w:t>č</w:t>
      </w:r>
      <w:r w:rsidR="002520B2" w:rsidRPr="00D93039">
        <w:rPr>
          <w:rFonts w:ascii="Bradley Hand ITC" w:hAnsi="Bradley Hand ITC" w:cs="Calibri"/>
          <w:sz w:val="26"/>
          <w:szCs w:val="26"/>
        </w:rPr>
        <w:t>ara</w:t>
      </w:r>
      <w:r w:rsidRPr="00D93039">
        <w:rPr>
          <w:rFonts w:ascii="Bradley Hand ITC" w:hAnsi="Bradley Hand ITC"/>
          <w:sz w:val="26"/>
          <w:szCs w:val="26"/>
        </w:rPr>
        <w:t xml:space="preserve"> 2020./21. vodit </w:t>
      </w:r>
      <w:r w:rsidRPr="00D93039">
        <w:rPr>
          <w:rFonts w:ascii="Cambria" w:hAnsi="Cambria" w:cs="Cambria"/>
          <w:sz w:val="26"/>
          <w:szCs w:val="26"/>
        </w:rPr>
        <w:t>ć</w:t>
      </w:r>
      <w:r w:rsidRPr="00D93039">
        <w:rPr>
          <w:rFonts w:ascii="Bradley Hand ITC" w:hAnsi="Bradley Hand ITC"/>
          <w:sz w:val="26"/>
          <w:szCs w:val="26"/>
        </w:rPr>
        <w:t xml:space="preserve">e </w:t>
      </w:r>
      <w:r w:rsidR="002520B2" w:rsidRPr="00D93039">
        <w:rPr>
          <w:rFonts w:ascii="Bradley Hand ITC" w:hAnsi="Bradley Hand ITC"/>
          <w:sz w:val="26"/>
          <w:szCs w:val="26"/>
        </w:rPr>
        <w:t>naša</w:t>
      </w:r>
      <w:r w:rsidR="00D93039" w:rsidRPr="00D93039">
        <w:rPr>
          <w:rFonts w:ascii="Bradley Hand ITC" w:hAnsi="Bradley Hand ITC"/>
          <w:sz w:val="26"/>
          <w:szCs w:val="26"/>
        </w:rPr>
        <w:t xml:space="preserve"> </w:t>
      </w:r>
      <w:r w:rsidR="001746E4">
        <w:rPr>
          <w:rFonts w:ascii="Bradley Hand ITC" w:hAnsi="Bradley Hand ITC"/>
          <w:sz w:val="26"/>
          <w:szCs w:val="26"/>
        </w:rPr>
        <w:t xml:space="preserve">vrsna profesorica Ksenija </w:t>
      </w:r>
      <w:proofErr w:type="spellStart"/>
      <w:r w:rsidR="001746E4" w:rsidRPr="001746E4">
        <w:rPr>
          <w:rFonts w:ascii="Bradley Hand ITC" w:hAnsi="Bradley Hand ITC"/>
          <w:sz w:val="26"/>
          <w:szCs w:val="26"/>
        </w:rPr>
        <w:t>Šai</w:t>
      </w:r>
      <w:r w:rsidR="001746E4" w:rsidRPr="001746E4">
        <w:rPr>
          <w:rFonts w:ascii="Cambria" w:hAnsi="Cambria" w:cs="Cambria"/>
          <w:sz w:val="26"/>
          <w:szCs w:val="26"/>
        </w:rPr>
        <w:t>ć</w:t>
      </w:r>
      <w:proofErr w:type="spellEnd"/>
      <w:r w:rsidR="001746E4" w:rsidRPr="001746E4">
        <w:rPr>
          <w:rFonts w:ascii="Bradley Hand ITC" w:hAnsi="Bradley Hand ITC" w:cs="Calibri"/>
          <w:sz w:val="26"/>
          <w:szCs w:val="26"/>
        </w:rPr>
        <w:t>, prof.</w:t>
      </w:r>
      <w:r w:rsidR="001746E4">
        <w:rPr>
          <w:rFonts w:ascii="Calibri" w:hAnsi="Calibri" w:cs="Calibri"/>
          <w:sz w:val="26"/>
          <w:szCs w:val="26"/>
        </w:rPr>
        <w:t xml:space="preserve"> </w:t>
      </w:r>
      <w:r w:rsidR="001746E4">
        <w:rPr>
          <w:rFonts w:ascii="Bradley Hand ITC" w:hAnsi="Bradley Hand ITC"/>
          <w:sz w:val="26"/>
          <w:szCs w:val="26"/>
        </w:rPr>
        <w:t>geografije</w:t>
      </w:r>
      <w:r w:rsidR="00020099" w:rsidRPr="00D93039">
        <w:rPr>
          <w:rFonts w:ascii="Bradley Hand ITC" w:hAnsi="Bradley Hand ITC"/>
          <w:sz w:val="26"/>
          <w:szCs w:val="26"/>
        </w:rPr>
        <w:t>, a</w:t>
      </w:r>
      <w:r w:rsidRPr="00D93039">
        <w:rPr>
          <w:rFonts w:ascii="Bradley Hand ITC" w:hAnsi="Bradley Hand ITC"/>
          <w:sz w:val="26"/>
          <w:szCs w:val="26"/>
        </w:rPr>
        <w:t xml:space="preserve"> </w:t>
      </w:r>
      <w:r w:rsidR="00020099" w:rsidRPr="00D93039">
        <w:rPr>
          <w:rFonts w:ascii="Bradley Hand ITC" w:hAnsi="Bradley Hand ITC"/>
          <w:sz w:val="26"/>
          <w:szCs w:val="26"/>
        </w:rPr>
        <w:t>z</w:t>
      </w:r>
      <w:r w:rsidRPr="00D93039">
        <w:rPr>
          <w:rFonts w:ascii="Bradley Hand ITC" w:hAnsi="Bradley Hand ITC"/>
          <w:sz w:val="26"/>
          <w:szCs w:val="26"/>
        </w:rPr>
        <w:t xml:space="preserve">a suradnju </w:t>
      </w:r>
      <w:r w:rsidR="00020099" w:rsidRPr="00D93039">
        <w:rPr>
          <w:rFonts w:ascii="Bradley Hand ITC" w:hAnsi="Bradley Hand ITC"/>
          <w:sz w:val="26"/>
          <w:szCs w:val="26"/>
        </w:rPr>
        <w:t xml:space="preserve">i </w:t>
      </w:r>
      <w:r w:rsidRPr="00D93039">
        <w:rPr>
          <w:rFonts w:ascii="Bradley Hand ITC" w:hAnsi="Bradley Hand ITC"/>
          <w:sz w:val="26"/>
          <w:szCs w:val="26"/>
        </w:rPr>
        <w:t>s u</w:t>
      </w:r>
      <w:r w:rsidR="00ED0A6E" w:rsidRPr="00D93039">
        <w:rPr>
          <w:rFonts w:ascii="Cambria" w:hAnsi="Cambria" w:cs="Cambria"/>
          <w:sz w:val="26"/>
          <w:szCs w:val="26"/>
        </w:rPr>
        <w:t>č</w:t>
      </w:r>
      <w:r w:rsidR="00ED0A6E" w:rsidRPr="00D93039">
        <w:rPr>
          <w:rFonts w:ascii="Bradley Hand ITC" w:hAnsi="Bradley Hand ITC"/>
          <w:sz w:val="26"/>
          <w:szCs w:val="26"/>
        </w:rPr>
        <w:t xml:space="preserve">enicima i roditeljima </w:t>
      </w:r>
      <w:r w:rsidRPr="00D93039">
        <w:rPr>
          <w:rFonts w:ascii="Bradley Hand ITC" w:hAnsi="Bradley Hand ITC"/>
          <w:sz w:val="26"/>
          <w:szCs w:val="26"/>
        </w:rPr>
        <w:t xml:space="preserve">otvoreni su </w:t>
      </w:r>
      <w:r w:rsidR="00ED0A6E" w:rsidRPr="00D93039">
        <w:rPr>
          <w:rFonts w:ascii="Bradley Hand ITC" w:hAnsi="Bradley Hand ITC"/>
          <w:sz w:val="26"/>
          <w:szCs w:val="26"/>
        </w:rPr>
        <w:t xml:space="preserve">svi </w:t>
      </w:r>
      <w:r w:rsidR="00020099" w:rsidRPr="00D93039">
        <w:rPr>
          <w:rFonts w:ascii="Bradley Hand ITC" w:hAnsi="Bradley Hand ITC"/>
          <w:sz w:val="26"/>
          <w:szCs w:val="26"/>
        </w:rPr>
        <w:t>profesori, stru</w:t>
      </w:r>
      <w:r w:rsidR="00020099" w:rsidRPr="00D93039">
        <w:rPr>
          <w:rFonts w:ascii="Cambria" w:hAnsi="Cambria" w:cs="Cambria"/>
          <w:sz w:val="26"/>
          <w:szCs w:val="26"/>
        </w:rPr>
        <w:t>č</w:t>
      </w:r>
      <w:r w:rsidR="00020099" w:rsidRPr="00D93039">
        <w:rPr>
          <w:rFonts w:ascii="Bradley Hand ITC" w:hAnsi="Bradley Hand ITC"/>
          <w:sz w:val="26"/>
          <w:szCs w:val="26"/>
        </w:rPr>
        <w:t>na slu</w:t>
      </w:r>
      <w:r w:rsidR="00020099" w:rsidRPr="00D93039">
        <w:rPr>
          <w:rFonts w:ascii="Bradley Hand ITC" w:hAnsi="Bradley Hand ITC" w:cs="Cambria"/>
          <w:sz w:val="26"/>
          <w:szCs w:val="26"/>
        </w:rPr>
        <w:t>ž</w:t>
      </w:r>
      <w:r w:rsidR="00020099" w:rsidRPr="00D93039">
        <w:rPr>
          <w:rFonts w:ascii="Bradley Hand ITC" w:hAnsi="Bradley Hand ITC"/>
          <w:sz w:val="26"/>
          <w:szCs w:val="26"/>
        </w:rPr>
        <w:t xml:space="preserve">ba, </w:t>
      </w:r>
      <w:r w:rsidR="00ED0A6E" w:rsidRPr="00D93039">
        <w:rPr>
          <w:rFonts w:ascii="Bradley Hand ITC" w:hAnsi="Bradley Hand ITC"/>
          <w:sz w:val="26"/>
          <w:szCs w:val="26"/>
        </w:rPr>
        <w:t>ravnateljica, ali i svi drugi djelatnici</w:t>
      </w:r>
      <w:r w:rsidR="00AE7E3A" w:rsidRPr="00D93039">
        <w:rPr>
          <w:rFonts w:ascii="Bradley Hand ITC" w:hAnsi="Bradley Hand ITC"/>
          <w:sz w:val="26"/>
          <w:szCs w:val="26"/>
        </w:rPr>
        <w:t xml:space="preserve"> škole.</w:t>
      </w:r>
      <w:r w:rsidRPr="00D93039">
        <w:rPr>
          <w:rFonts w:ascii="Bradley Hand ITC" w:hAnsi="Bradley Hand ITC"/>
          <w:sz w:val="26"/>
          <w:szCs w:val="26"/>
        </w:rPr>
        <w:t xml:space="preserve"> </w:t>
      </w:r>
    </w:p>
    <w:p w:rsidR="00A70853" w:rsidRPr="00D93039" w:rsidRDefault="00A70853" w:rsidP="003423F6">
      <w:pPr>
        <w:jc w:val="both"/>
        <w:rPr>
          <w:rFonts w:ascii="Bradley Hand ITC" w:hAnsi="Bradley Hand ITC"/>
          <w:sz w:val="26"/>
          <w:szCs w:val="26"/>
        </w:rPr>
      </w:pPr>
    </w:p>
    <w:p w:rsidR="00A8586F" w:rsidRDefault="00A8586F">
      <w:pPr>
        <w:rPr>
          <w:rFonts w:ascii="Bradley Hand ITC" w:hAnsi="Bradley Hand ITC"/>
          <w:sz w:val="26"/>
          <w:szCs w:val="26"/>
        </w:rPr>
      </w:pPr>
    </w:p>
    <w:p w:rsidR="007173FF" w:rsidRPr="00D93039" w:rsidRDefault="00AE7E3A">
      <w:pPr>
        <w:rPr>
          <w:rFonts w:ascii="Bradley Hand ITC" w:hAnsi="Bradley Hand ITC"/>
          <w:sz w:val="26"/>
          <w:szCs w:val="26"/>
        </w:rPr>
      </w:pPr>
      <w:r w:rsidRPr="00D93039">
        <w:rPr>
          <w:rFonts w:ascii="Bradley Hand ITC" w:hAnsi="Bradley Hand ITC"/>
          <w:sz w:val="26"/>
          <w:szCs w:val="26"/>
        </w:rPr>
        <w:lastRenderedPageBreak/>
        <w:t>I na kraju, p</w:t>
      </w:r>
      <w:r w:rsidR="007173FF" w:rsidRPr="00D93039">
        <w:rPr>
          <w:rFonts w:ascii="Bradley Hand ITC" w:hAnsi="Bradley Hand ITC"/>
          <w:sz w:val="26"/>
          <w:szCs w:val="26"/>
        </w:rPr>
        <w:t xml:space="preserve">oštovani roditelji, </w:t>
      </w:r>
    </w:p>
    <w:p w:rsidR="007173FF" w:rsidRPr="00D93039" w:rsidRDefault="007173FF">
      <w:pPr>
        <w:rPr>
          <w:rFonts w:ascii="Bradley Hand ITC" w:hAnsi="Bradley Hand ITC"/>
          <w:sz w:val="26"/>
          <w:szCs w:val="26"/>
        </w:rPr>
      </w:pPr>
      <w:r w:rsidRPr="00D93039">
        <w:rPr>
          <w:rFonts w:ascii="Bradley Hand ITC" w:hAnsi="Bradley Hand ITC" w:cs="Cambria"/>
          <w:sz w:val="26"/>
          <w:szCs w:val="26"/>
        </w:rPr>
        <w:t>ž</w:t>
      </w:r>
      <w:r w:rsidRPr="00D93039">
        <w:rPr>
          <w:rFonts w:ascii="Bradley Hand ITC" w:hAnsi="Bradley Hand ITC"/>
          <w:sz w:val="26"/>
          <w:szCs w:val="26"/>
        </w:rPr>
        <w:t xml:space="preserve">elimo da znate kako </w:t>
      </w:r>
      <w:r w:rsidRPr="00D93039">
        <w:rPr>
          <w:rFonts w:ascii="Cambria" w:hAnsi="Cambria" w:cs="Cambria"/>
          <w:sz w:val="26"/>
          <w:szCs w:val="26"/>
        </w:rPr>
        <w:t>ć</w:t>
      </w:r>
      <w:r w:rsidRPr="00D93039">
        <w:rPr>
          <w:rFonts w:ascii="Bradley Hand ITC" w:hAnsi="Bradley Hand ITC"/>
          <w:sz w:val="26"/>
          <w:szCs w:val="26"/>
        </w:rPr>
        <w:t>e vaša djeca u školi biti uva</w:t>
      </w:r>
      <w:r w:rsidRPr="00D93039">
        <w:rPr>
          <w:rFonts w:ascii="Bradley Hand ITC" w:hAnsi="Bradley Hand ITC" w:cs="Cambria"/>
          <w:sz w:val="26"/>
          <w:szCs w:val="26"/>
        </w:rPr>
        <w:t>ž</w:t>
      </w:r>
      <w:r w:rsidRPr="00D93039">
        <w:rPr>
          <w:rFonts w:ascii="Bradley Hand ITC" w:hAnsi="Bradley Hand ITC"/>
          <w:sz w:val="26"/>
          <w:szCs w:val="26"/>
        </w:rPr>
        <w:t>avana kao vama (i nama) najva</w:t>
      </w:r>
      <w:r w:rsidRPr="00D93039">
        <w:rPr>
          <w:rFonts w:ascii="Bradley Hand ITC" w:hAnsi="Bradley Hand ITC" w:cs="Cambria"/>
          <w:sz w:val="26"/>
          <w:szCs w:val="26"/>
        </w:rPr>
        <w:t>ž</w:t>
      </w:r>
      <w:r w:rsidRPr="00D93039">
        <w:rPr>
          <w:rFonts w:ascii="Bradley Hand ITC" w:hAnsi="Bradley Hand ITC"/>
          <w:sz w:val="26"/>
          <w:szCs w:val="26"/>
        </w:rPr>
        <w:t>nija i najzna</w:t>
      </w:r>
      <w:r w:rsidRPr="00D93039">
        <w:rPr>
          <w:rFonts w:ascii="Cambria" w:hAnsi="Cambria" w:cs="Cambria"/>
          <w:sz w:val="26"/>
          <w:szCs w:val="26"/>
        </w:rPr>
        <w:t>č</w:t>
      </w:r>
      <w:r w:rsidRPr="00D93039">
        <w:rPr>
          <w:rFonts w:ascii="Bradley Hand ITC" w:hAnsi="Bradley Hand ITC"/>
          <w:sz w:val="26"/>
          <w:szCs w:val="26"/>
        </w:rPr>
        <w:t>ajnija te da se veselimo susretu.</w:t>
      </w:r>
      <w:r w:rsidR="00AE7E3A" w:rsidRPr="00D93039">
        <w:rPr>
          <w:rFonts w:ascii="Bradley Hand ITC" w:hAnsi="Bradley Hand ITC"/>
          <w:sz w:val="26"/>
          <w:szCs w:val="26"/>
        </w:rPr>
        <w:t xml:space="preserve"> Naš </w:t>
      </w:r>
      <w:r w:rsidR="00560DCD">
        <w:rPr>
          <w:rFonts w:ascii="Bradley Hand ITC" w:hAnsi="Bradley Hand ITC"/>
          <w:sz w:val="26"/>
          <w:szCs w:val="26"/>
        </w:rPr>
        <w:t xml:space="preserve">je </w:t>
      </w:r>
      <w:r w:rsidR="00AE7E3A" w:rsidRPr="00D93039">
        <w:rPr>
          <w:rFonts w:ascii="Bradley Hand ITC" w:hAnsi="Bradley Hand ITC"/>
          <w:sz w:val="26"/>
          <w:szCs w:val="26"/>
        </w:rPr>
        <w:t>zajedni</w:t>
      </w:r>
      <w:r w:rsidR="00AE7E3A" w:rsidRPr="00D93039">
        <w:rPr>
          <w:rFonts w:ascii="Cambria" w:hAnsi="Cambria" w:cs="Cambria"/>
          <w:sz w:val="26"/>
          <w:szCs w:val="26"/>
        </w:rPr>
        <w:t>č</w:t>
      </w:r>
      <w:r w:rsidR="00AE7E3A" w:rsidRPr="00D93039">
        <w:rPr>
          <w:rFonts w:ascii="Bradley Hand ITC" w:hAnsi="Bradley Hand ITC"/>
          <w:sz w:val="26"/>
          <w:szCs w:val="26"/>
        </w:rPr>
        <w:t>ki cilj</w:t>
      </w:r>
      <w:r w:rsidR="00560DCD">
        <w:rPr>
          <w:rFonts w:ascii="Bradley Hand ITC" w:hAnsi="Bradley Hand ITC"/>
          <w:sz w:val="26"/>
          <w:szCs w:val="26"/>
        </w:rPr>
        <w:t xml:space="preserve"> </w:t>
      </w:r>
      <w:r w:rsidR="00AE7E3A" w:rsidRPr="00D93039">
        <w:rPr>
          <w:rFonts w:ascii="Bradley Hand ITC" w:hAnsi="Bradley Hand ITC"/>
          <w:sz w:val="26"/>
          <w:szCs w:val="26"/>
        </w:rPr>
        <w:t>da oni</w:t>
      </w:r>
      <w:r w:rsidR="00004CE2">
        <w:rPr>
          <w:rFonts w:ascii="Bradley Hand ITC" w:hAnsi="Bradley Hand ITC"/>
          <w:sz w:val="26"/>
          <w:szCs w:val="26"/>
        </w:rPr>
        <w:t xml:space="preserve"> budu </w:t>
      </w:r>
      <w:r w:rsidR="00AE7E3A" w:rsidRPr="00D93039">
        <w:rPr>
          <w:rFonts w:ascii="Bradley Hand ITC" w:hAnsi="Bradley Hand ITC"/>
          <w:sz w:val="26"/>
          <w:szCs w:val="26"/>
        </w:rPr>
        <w:t>uspje</w:t>
      </w:r>
      <w:r w:rsidR="00AE7E3A" w:rsidRPr="00D93039">
        <w:rPr>
          <w:rFonts w:ascii="Bradley Hand ITC" w:hAnsi="Bradley Hand ITC" w:cs="Bradley Hand ITC"/>
          <w:sz w:val="26"/>
          <w:szCs w:val="26"/>
        </w:rPr>
        <w:t>š</w:t>
      </w:r>
      <w:r w:rsidR="00AE7E3A" w:rsidRPr="00D93039">
        <w:rPr>
          <w:rFonts w:ascii="Bradley Hand ITC" w:hAnsi="Bradley Hand ITC"/>
          <w:sz w:val="26"/>
          <w:szCs w:val="26"/>
        </w:rPr>
        <w:t xml:space="preserve">ni </w:t>
      </w:r>
      <w:r w:rsidR="004A79C6" w:rsidRPr="00D93039">
        <w:rPr>
          <w:rFonts w:ascii="Bradley Hand ITC" w:hAnsi="Bradley Hand ITC"/>
          <w:sz w:val="26"/>
          <w:szCs w:val="26"/>
        </w:rPr>
        <w:t xml:space="preserve">i </w:t>
      </w:r>
      <w:r w:rsidR="00AE7E3A" w:rsidRPr="00D93039">
        <w:rPr>
          <w:rFonts w:ascii="Bradley Hand ITC" w:hAnsi="Bradley Hand ITC"/>
          <w:sz w:val="26"/>
          <w:szCs w:val="26"/>
        </w:rPr>
        <w:t>sretni mladi ljudi.</w:t>
      </w:r>
    </w:p>
    <w:p w:rsidR="0041760F" w:rsidRDefault="00AE7E3A">
      <w:pPr>
        <w:rPr>
          <w:rFonts w:ascii="Bradley Hand ITC" w:hAnsi="Bradley Hand ITC"/>
          <w:sz w:val="26"/>
          <w:szCs w:val="26"/>
        </w:rPr>
      </w:pPr>
      <w:r w:rsidRPr="00D93039">
        <w:rPr>
          <w:rFonts w:ascii="Bradley Hand ITC" w:hAnsi="Bradley Hand ITC"/>
          <w:sz w:val="26"/>
          <w:szCs w:val="26"/>
        </w:rPr>
        <w:t xml:space="preserve">                                                                            </w:t>
      </w:r>
    </w:p>
    <w:p w:rsidR="00A70853" w:rsidRPr="00D93039" w:rsidRDefault="00AE7E3A" w:rsidP="0041760F">
      <w:pPr>
        <w:ind w:left="4248" w:firstLine="708"/>
        <w:rPr>
          <w:rFonts w:ascii="Bradley Hand ITC" w:hAnsi="Bradley Hand ITC"/>
          <w:sz w:val="26"/>
          <w:szCs w:val="26"/>
        </w:rPr>
      </w:pPr>
      <w:r w:rsidRPr="00D93039">
        <w:rPr>
          <w:rFonts w:ascii="Bradley Hand ITC" w:hAnsi="Bradley Hand ITC"/>
          <w:sz w:val="26"/>
          <w:szCs w:val="26"/>
        </w:rPr>
        <w:t xml:space="preserve">    Vaša Srednja škola Pregrada</w:t>
      </w:r>
    </w:p>
    <w:p w:rsidR="00C8416F" w:rsidRPr="00D93039" w:rsidRDefault="00C8416F">
      <w:pPr>
        <w:rPr>
          <w:rFonts w:ascii="Bradley Hand ITC" w:hAnsi="Bradley Hand ITC"/>
          <w:sz w:val="26"/>
          <w:szCs w:val="26"/>
        </w:rPr>
      </w:pPr>
      <w:r w:rsidRPr="00D93039">
        <w:rPr>
          <w:rFonts w:ascii="Bradley Hand ITC" w:hAnsi="Bradley Hand ITC"/>
          <w:sz w:val="26"/>
          <w:szCs w:val="26"/>
        </w:rPr>
        <w:t>Temelji naše škole:</w:t>
      </w:r>
    </w:p>
    <w:p w:rsidR="00C8416F" w:rsidRPr="00D93039" w:rsidRDefault="00560DCD" w:rsidP="00C8416F">
      <w:pPr>
        <w:pStyle w:val="Odlomakpopisa"/>
        <w:numPr>
          <w:ilvl w:val="0"/>
          <w:numId w:val="1"/>
        </w:numPr>
        <w:rPr>
          <w:rFonts w:ascii="Bradley Hand ITC" w:hAnsi="Bradley Hand ITC"/>
          <w:sz w:val="26"/>
          <w:szCs w:val="26"/>
        </w:rPr>
      </w:pPr>
      <w:r>
        <w:rPr>
          <w:rFonts w:ascii="Bradley Hand ITC" w:hAnsi="Bradley Hand ITC"/>
          <w:sz w:val="26"/>
          <w:szCs w:val="26"/>
        </w:rPr>
        <w:t>p</w:t>
      </w:r>
      <w:r w:rsidR="00C8416F" w:rsidRPr="00D93039">
        <w:rPr>
          <w:rFonts w:ascii="Bradley Hand ITC" w:hAnsi="Bradley Hand ITC"/>
          <w:sz w:val="26"/>
          <w:szCs w:val="26"/>
        </w:rPr>
        <w:t>rijateljsko ozra</w:t>
      </w:r>
      <w:r w:rsidR="00C8416F" w:rsidRPr="00D93039">
        <w:rPr>
          <w:rFonts w:ascii="Cambria" w:hAnsi="Cambria" w:cs="Cambria"/>
          <w:sz w:val="26"/>
          <w:szCs w:val="26"/>
        </w:rPr>
        <w:t>č</w:t>
      </w:r>
      <w:r w:rsidR="00C8416F" w:rsidRPr="00D93039">
        <w:rPr>
          <w:rFonts w:ascii="Bradley Hand ITC" w:hAnsi="Bradley Hand ITC"/>
          <w:sz w:val="26"/>
          <w:szCs w:val="26"/>
        </w:rPr>
        <w:t>je</w:t>
      </w:r>
    </w:p>
    <w:p w:rsidR="00C8416F" w:rsidRPr="00D93039" w:rsidRDefault="00560DCD" w:rsidP="00C8416F">
      <w:pPr>
        <w:pStyle w:val="Odlomakpopisa"/>
        <w:numPr>
          <w:ilvl w:val="0"/>
          <w:numId w:val="1"/>
        </w:numPr>
        <w:rPr>
          <w:rFonts w:ascii="Bradley Hand ITC" w:hAnsi="Bradley Hand ITC"/>
          <w:sz w:val="26"/>
          <w:szCs w:val="26"/>
        </w:rPr>
      </w:pPr>
      <w:r>
        <w:rPr>
          <w:rFonts w:ascii="Bradley Hand ITC" w:hAnsi="Bradley Hand ITC"/>
          <w:sz w:val="26"/>
          <w:szCs w:val="26"/>
        </w:rPr>
        <w:t>b</w:t>
      </w:r>
      <w:r w:rsidR="00C8416F" w:rsidRPr="00D93039">
        <w:rPr>
          <w:rFonts w:ascii="Bradley Hand ITC" w:hAnsi="Bradley Hand ITC"/>
          <w:sz w:val="26"/>
          <w:szCs w:val="26"/>
        </w:rPr>
        <w:t>ri</w:t>
      </w:r>
      <w:r w:rsidR="00C8416F" w:rsidRPr="00D93039">
        <w:rPr>
          <w:rFonts w:ascii="Bradley Hand ITC" w:hAnsi="Bradley Hand ITC" w:cs="Cambria"/>
          <w:sz w:val="26"/>
          <w:szCs w:val="26"/>
        </w:rPr>
        <w:t>ž</w:t>
      </w:r>
      <w:r w:rsidR="00C8416F" w:rsidRPr="00D93039">
        <w:rPr>
          <w:rFonts w:ascii="Bradley Hand ITC" w:hAnsi="Bradley Hand ITC"/>
          <w:sz w:val="26"/>
          <w:szCs w:val="26"/>
        </w:rPr>
        <w:t>ni i podr</w:t>
      </w:r>
      <w:r w:rsidR="00C8416F" w:rsidRPr="00D93039">
        <w:rPr>
          <w:rFonts w:ascii="Bradley Hand ITC" w:hAnsi="Bradley Hand ITC" w:cs="Cambria"/>
          <w:sz w:val="26"/>
          <w:szCs w:val="26"/>
        </w:rPr>
        <w:t>ž</w:t>
      </w:r>
      <w:r w:rsidR="00C8416F" w:rsidRPr="00D93039">
        <w:rPr>
          <w:rFonts w:ascii="Bradley Hand ITC" w:hAnsi="Bradley Hand ITC"/>
          <w:sz w:val="26"/>
          <w:szCs w:val="26"/>
        </w:rPr>
        <w:t>avaju</w:t>
      </w:r>
      <w:r w:rsidR="00C8416F" w:rsidRPr="00D93039">
        <w:rPr>
          <w:rFonts w:ascii="Cambria" w:hAnsi="Cambria" w:cs="Cambria"/>
          <w:sz w:val="26"/>
          <w:szCs w:val="26"/>
        </w:rPr>
        <w:t>ć</w:t>
      </w:r>
      <w:r w:rsidR="00C8416F" w:rsidRPr="00D93039">
        <w:rPr>
          <w:rFonts w:ascii="Bradley Hand ITC" w:hAnsi="Bradley Hand ITC"/>
          <w:sz w:val="26"/>
          <w:szCs w:val="26"/>
        </w:rPr>
        <w:t>i nastavnici i razrednici</w:t>
      </w:r>
    </w:p>
    <w:p w:rsidR="00C8416F" w:rsidRPr="00D93039" w:rsidRDefault="00560DCD" w:rsidP="00C8416F">
      <w:pPr>
        <w:pStyle w:val="Odlomakpopisa"/>
        <w:numPr>
          <w:ilvl w:val="0"/>
          <w:numId w:val="1"/>
        </w:numPr>
        <w:rPr>
          <w:rFonts w:ascii="Bradley Hand ITC" w:hAnsi="Bradley Hand ITC"/>
          <w:sz w:val="26"/>
          <w:szCs w:val="26"/>
        </w:rPr>
      </w:pPr>
      <w:r>
        <w:rPr>
          <w:rFonts w:ascii="Bradley Hand ITC" w:hAnsi="Bradley Hand ITC"/>
          <w:sz w:val="26"/>
          <w:szCs w:val="26"/>
        </w:rPr>
        <w:t>i</w:t>
      </w:r>
      <w:r w:rsidR="00C8416F" w:rsidRPr="00D93039">
        <w:rPr>
          <w:rFonts w:ascii="Bradley Hand ITC" w:hAnsi="Bradley Hand ITC"/>
          <w:sz w:val="26"/>
          <w:szCs w:val="26"/>
        </w:rPr>
        <w:t>zvannastavne aktivnosti</w:t>
      </w:r>
      <w:r w:rsidR="007441C3" w:rsidRPr="00D93039">
        <w:rPr>
          <w:rFonts w:ascii="Bradley Hand ITC" w:hAnsi="Bradley Hand ITC"/>
          <w:sz w:val="26"/>
          <w:szCs w:val="26"/>
        </w:rPr>
        <w:t xml:space="preserve"> koje poti</w:t>
      </w:r>
      <w:r w:rsidR="007441C3" w:rsidRPr="00D93039">
        <w:rPr>
          <w:rFonts w:ascii="Cambria" w:hAnsi="Cambria" w:cs="Cambria"/>
          <w:sz w:val="26"/>
          <w:szCs w:val="26"/>
        </w:rPr>
        <w:t>č</w:t>
      </w:r>
      <w:r w:rsidR="007441C3" w:rsidRPr="00D93039">
        <w:rPr>
          <w:rFonts w:ascii="Bradley Hand ITC" w:hAnsi="Bradley Hand ITC"/>
          <w:sz w:val="26"/>
          <w:szCs w:val="26"/>
        </w:rPr>
        <w:t>u kreativnost, razvijanje talenata i interesa</w:t>
      </w:r>
    </w:p>
    <w:p w:rsidR="00C8416F" w:rsidRPr="00D93039" w:rsidRDefault="00560DCD" w:rsidP="00C8416F">
      <w:pPr>
        <w:pStyle w:val="Odlomakpopisa"/>
        <w:numPr>
          <w:ilvl w:val="0"/>
          <w:numId w:val="1"/>
        </w:numPr>
        <w:rPr>
          <w:rFonts w:ascii="Bradley Hand ITC" w:hAnsi="Bradley Hand ITC"/>
          <w:sz w:val="26"/>
          <w:szCs w:val="26"/>
        </w:rPr>
      </w:pPr>
      <w:r>
        <w:rPr>
          <w:rFonts w:ascii="Bradley Hand ITC" w:hAnsi="Bradley Hand ITC"/>
          <w:sz w:val="26"/>
          <w:szCs w:val="26"/>
        </w:rPr>
        <w:t>d</w:t>
      </w:r>
      <w:r w:rsidR="007944CA" w:rsidRPr="00D93039">
        <w:rPr>
          <w:rFonts w:ascii="Bradley Hand ITC" w:hAnsi="Bradley Hand ITC"/>
          <w:sz w:val="26"/>
          <w:szCs w:val="26"/>
        </w:rPr>
        <w:t>odatna nastava kojom se u</w:t>
      </w:r>
      <w:r w:rsidR="007944CA" w:rsidRPr="00D93039">
        <w:rPr>
          <w:rFonts w:ascii="Cambria" w:hAnsi="Cambria" w:cs="Cambria"/>
          <w:sz w:val="26"/>
          <w:szCs w:val="26"/>
        </w:rPr>
        <w:t>č</w:t>
      </w:r>
      <w:r w:rsidR="007944CA" w:rsidRPr="00D93039">
        <w:rPr>
          <w:rFonts w:ascii="Bradley Hand ITC" w:hAnsi="Bradley Hand ITC"/>
          <w:sz w:val="26"/>
          <w:szCs w:val="26"/>
        </w:rPr>
        <w:t xml:space="preserve">enici pripremaju za ispite </w:t>
      </w:r>
      <w:r>
        <w:rPr>
          <w:rFonts w:ascii="Bradley Hand ITC" w:hAnsi="Bradley Hand ITC"/>
          <w:sz w:val="26"/>
          <w:szCs w:val="26"/>
        </w:rPr>
        <w:t>d</w:t>
      </w:r>
      <w:r w:rsidR="007944CA" w:rsidRPr="00D93039">
        <w:rPr>
          <w:rFonts w:ascii="Bradley Hand ITC" w:hAnsi="Bradley Hand ITC"/>
          <w:sz w:val="26"/>
          <w:szCs w:val="26"/>
        </w:rPr>
        <w:t>r</w:t>
      </w:r>
      <w:r w:rsidR="007944CA" w:rsidRPr="00D93039">
        <w:rPr>
          <w:rFonts w:ascii="Bradley Hand ITC" w:hAnsi="Bradley Hand ITC" w:cs="Cambria"/>
          <w:sz w:val="26"/>
          <w:szCs w:val="26"/>
        </w:rPr>
        <w:t>ž</w:t>
      </w:r>
      <w:r w:rsidR="007944CA" w:rsidRPr="00D93039">
        <w:rPr>
          <w:rFonts w:ascii="Bradley Hand ITC" w:hAnsi="Bradley Hand ITC"/>
          <w:sz w:val="26"/>
          <w:szCs w:val="26"/>
        </w:rPr>
        <w:t xml:space="preserve">avne mature i </w:t>
      </w:r>
      <w:r w:rsidR="00C8416F" w:rsidRPr="00D93039">
        <w:rPr>
          <w:rFonts w:ascii="Bradley Hand ITC" w:hAnsi="Bradley Hand ITC"/>
          <w:sz w:val="26"/>
          <w:szCs w:val="26"/>
        </w:rPr>
        <w:t>polaganje Njema</w:t>
      </w:r>
      <w:r w:rsidR="00C8416F" w:rsidRPr="00D93039">
        <w:rPr>
          <w:rFonts w:ascii="Cambria" w:hAnsi="Cambria" w:cs="Cambria"/>
          <w:sz w:val="26"/>
          <w:szCs w:val="26"/>
        </w:rPr>
        <w:t>č</w:t>
      </w:r>
      <w:r w:rsidR="00C8416F" w:rsidRPr="00D93039">
        <w:rPr>
          <w:rFonts w:ascii="Bradley Hand ITC" w:hAnsi="Bradley Hand ITC"/>
          <w:sz w:val="26"/>
          <w:szCs w:val="26"/>
        </w:rPr>
        <w:t>ke jezi</w:t>
      </w:r>
      <w:r w:rsidR="00C8416F" w:rsidRPr="00D93039">
        <w:rPr>
          <w:rFonts w:ascii="Cambria" w:hAnsi="Cambria" w:cs="Cambria"/>
          <w:sz w:val="26"/>
          <w:szCs w:val="26"/>
        </w:rPr>
        <w:t>č</w:t>
      </w:r>
      <w:r w:rsidR="00C8416F" w:rsidRPr="00D93039">
        <w:rPr>
          <w:rFonts w:ascii="Bradley Hand ITC" w:hAnsi="Bradley Hand ITC"/>
          <w:sz w:val="26"/>
          <w:szCs w:val="26"/>
        </w:rPr>
        <w:t>ne diplome</w:t>
      </w:r>
      <w:r w:rsidR="00D93039" w:rsidRPr="00D93039">
        <w:rPr>
          <w:rFonts w:ascii="Bradley Hand ITC" w:hAnsi="Bradley Hand ITC"/>
          <w:sz w:val="26"/>
          <w:szCs w:val="26"/>
        </w:rPr>
        <w:t xml:space="preserve"> (DSD)</w:t>
      </w:r>
    </w:p>
    <w:p w:rsidR="00C8416F" w:rsidRPr="00D93039" w:rsidRDefault="00560DCD" w:rsidP="00C8416F">
      <w:pPr>
        <w:pStyle w:val="Odlomakpopisa"/>
        <w:numPr>
          <w:ilvl w:val="0"/>
          <w:numId w:val="1"/>
        </w:numPr>
        <w:rPr>
          <w:rFonts w:ascii="Bradley Hand ITC" w:hAnsi="Bradley Hand ITC"/>
          <w:sz w:val="26"/>
          <w:szCs w:val="26"/>
        </w:rPr>
      </w:pPr>
      <w:r>
        <w:rPr>
          <w:rFonts w:ascii="Bradley Hand ITC" w:hAnsi="Bradley Hand ITC"/>
          <w:sz w:val="26"/>
          <w:szCs w:val="26"/>
        </w:rPr>
        <w:t>i</w:t>
      </w:r>
      <w:r w:rsidR="007944CA" w:rsidRPr="00D93039">
        <w:rPr>
          <w:rFonts w:ascii="Bradley Hand ITC" w:hAnsi="Bradley Hand ITC"/>
          <w:sz w:val="26"/>
          <w:szCs w:val="26"/>
        </w:rPr>
        <w:t>zleti i terenska nastava kojom se njeguje u</w:t>
      </w:r>
      <w:r w:rsidR="007944CA" w:rsidRPr="00D93039">
        <w:rPr>
          <w:rFonts w:ascii="Cambria" w:hAnsi="Cambria" w:cs="Cambria"/>
          <w:sz w:val="26"/>
          <w:szCs w:val="26"/>
        </w:rPr>
        <w:t>č</w:t>
      </w:r>
      <w:r w:rsidR="007944CA" w:rsidRPr="00D93039">
        <w:rPr>
          <w:rFonts w:ascii="Bradley Hand ITC" w:hAnsi="Bradley Hand ITC"/>
          <w:sz w:val="26"/>
          <w:szCs w:val="26"/>
        </w:rPr>
        <w:t xml:space="preserve">enje u stvarnim </w:t>
      </w:r>
      <w:r w:rsidR="007944CA" w:rsidRPr="00D93039">
        <w:rPr>
          <w:rFonts w:ascii="Bradley Hand ITC" w:hAnsi="Bradley Hand ITC" w:cs="Cambria"/>
          <w:sz w:val="26"/>
          <w:szCs w:val="26"/>
        </w:rPr>
        <w:t>ž</w:t>
      </w:r>
      <w:r w:rsidR="007944CA" w:rsidRPr="00D93039">
        <w:rPr>
          <w:rFonts w:ascii="Bradley Hand ITC" w:hAnsi="Bradley Hand ITC"/>
          <w:sz w:val="26"/>
          <w:szCs w:val="26"/>
        </w:rPr>
        <w:t>ivotnim situacijama</w:t>
      </w:r>
      <w:r w:rsidR="007441C3" w:rsidRPr="00D93039">
        <w:rPr>
          <w:rFonts w:ascii="Bradley Hand ITC" w:hAnsi="Bradley Hand ITC"/>
          <w:sz w:val="26"/>
          <w:szCs w:val="26"/>
        </w:rPr>
        <w:t>, stje</w:t>
      </w:r>
      <w:r w:rsidR="007441C3" w:rsidRPr="00D93039">
        <w:rPr>
          <w:rFonts w:ascii="Cambria" w:hAnsi="Cambria" w:cs="Cambria"/>
          <w:sz w:val="26"/>
          <w:szCs w:val="26"/>
        </w:rPr>
        <w:t>č</w:t>
      </w:r>
      <w:r w:rsidR="007441C3" w:rsidRPr="00D93039">
        <w:rPr>
          <w:rFonts w:ascii="Bradley Hand ITC" w:hAnsi="Bradley Hand ITC"/>
          <w:sz w:val="26"/>
          <w:szCs w:val="26"/>
        </w:rPr>
        <w:t>u nova iskustva i omogu</w:t>
      </w:r>
      <w:r w:rsidR="007441C3" w:rsidRPr="00D93039">
        <w:rPr>
          <w:rFonts w:ascii="Cambria" w:hAnsi="Cambria" w:cs="Cambria"/>
          <w:sz w:val="26"/>
          <w:szCs w:val="26"/>
        </w:rPr>
        <w:t>ć</w:t>
      </w:r>
      <w:r w:rsidR="007441C3" w:rsidRPr="00D93039">
        <w:rPr>
          <w:rFonts w:ascii="Bradley Hand ITC" w:hAnsi="Bradley Hand ITC"/>
          <w:sz w:val="26"/>
          <w:szCs w:val="26"/>
        </w:rPr>
        <w:t>uje povezivanje u</w:t>
      </w:r>
      <w:r w:rsidR="007441C3" w:rsidRPr="00D93039">
        <w:rPr>
          <w:rFonts w:ascii="Cambria" w:hAnsi="Cambria" w:cs="Cambria"/>
          <w:sz w:val="26"/>
          <w:szCs w:val="26"/>
        </w:rPr>
        <w:t>č</w:t>
      </w:r>
      <w:r w:rsidR="007441C3" w:rsidRPr="00D93039">
        <w:rPr>
          <w:rFonts w:ascii="Bradley Hand ITC" w:hAnsi="Bradley Hand ITC"/>
          <w:sz w:val="26"/>
          <w:szCs w:val="26"/>
        </w:rPr>
        <w:t>enika izvan škole</w:t>
      </w:r>
    </w:p>
    <w:p w:rsidR="007441C3" w:rsidRPr="00D93039" w:rsidRDefault="00560DCD" w:rsidP="00C8416F">
      <w:pPr>
        <w:pStyle w:val="Odlomakpopisa"/>
        <w:numPr>
          <w:ilvl w:val="0"/>
          <w:numId w:val="1"/>
        </w:numPr>
        <w:rPr>
          <w:rFonts w:ascii="Bradley Hand ITC" w:hAnsi="Bradley Hand ITC"/>
          <w:sz w:val="26"/>
          <w:szCs w:val="26"/>
        </w:rPr>
      </w:pPr>
      <w:r>
        <w:rPr>
          <w:rFonts w:ascii="Bradley Hand ITC" w:hAnsi="Bradley Hand ITC"/>
          <w:sz w:val="26"/>
          <w:szCs w:val="26"/>
        </w:rPr>
        <w:t>r</w:t>
      </w:r>
      <w:r w:rsidR="007441C3" w:rsidRPr="00D93039">
        <w:rPr>
          <w:rFonts w:ascii="Bradley Hand ITC" w:hAnsi="Bradley Hand ITC"/>
          <w:sz w:val="26"/>
          <w:szCs w:val="26"/>
        </w:rPr>
        <w:t>oditelji su partneri u zajedni</w:t>
      </w:r>
      <w:r w:rsidR="007441C3" w:rsidRPr="00D93039">
        <w:rPr>
          <w:rFonts w:ascii="Cambria" w:hAnsi="Cambria" w:cs="Cambria"/>
          <w:sz w:val="26"/>
          <w:szCs w:val="26"/>
        </w:rPr>
        <w:t>č</w:t>
      </w:r>
      <w:r w:rsidR="007441C3" w:rsidRPr="00D93039">
        <w:rPr>
          <w:rFonts w:ascii="Bradley Hand ITC" w:hAnsi="Bradley Hand ITC"/>
          <w:sz w:val="26"/>
          <w:szCs w:val="26"/>
        </w:rPr>
        <w:t>kom cilju pripreme mlade osobe za svijet odraslih</w:t>
      </w:r>
    </w:p>
    <w:p w:rsidR="007173FF" w:rsidRPr="00D93039" w:rsidRDefault="00560DCD" w:rsidP="00C8416F">
      <w:pPr>
        <w:pStyle w:val="Odlomakpopisa"/>
        <w:numPr>
          <w:ilvl w:val="0"/>
          <w:numId w:val="1"/>
        </w:numPr>
        <w:rPr>
          <w:rFonts w:ascii="Bradley Hand ITC" w:hAnsi="Bradley Hand ITC"/>
          <w:sz w:val="26"/>
          <w:szCs w:val="26"/>
        </w:rPr>
      </w:pPr>
      <w:r>
        <w:rPr>
          <w:rFonts w:ascii="Bradley Hand ITC" w:hAnsi="Bradley Hand ITC"/>
          <w:sz w:val="26"/>
          <w:szCs w:val="26"/>
        </w:rPr>
        <w:t>m</w:t>
      </w:r>
      <w:r w:rsidR="007173FF" w:rsidRPr="00D93039">
        <w:rPr>
          <w:rFonts w:ascii="Bradley Hand ITC" w:hAnsi="Bradley Hand ITC"/>
          <w:sz w:val="26"/>
          <w:szCs w:val="26"/>
        </w:rPr>
        <w:t>ogu</w:t>
      </w:r>
      <w:r w:rsidR="007173FF" w:rsidRPr="00D93039">
        <w:rPr>
          <w:rFonts w:ascii="Cambria" w:hAnsi="Cambria" w:cs="Cambria"/>
          <w:sz w:val="26"/>
          <w:szCs w:val="26"/>
        </w:rPr>
        <w:t>ć</w:t>
      </w:r>
      <w:r w:rsidR="007173FF" w:rsidRPr="00D93039">
        <w:rPr>
          <w:rFonts w:ascii="Bradley Hand ITC" w:hAnsi="Bradley Hand ITC"/>
          <w:sz w:val="26"/>
          <w:szCs w:val="26"/>
        </w:rPr>
        <w:t>nost smje</w:t>
      </w:r>
      <w:r w:rsidR="007173FF" w:rsidRPr="00D93039">
        <w:rPr>
          <w:rFonts w:ascii="Bradley Hand ITC" w:hAnsi="Bradley Hand ITC" w:cs="Harlow Solid Italic"/>
          <w:sz w:val="26"/>
          <w:szCs w:val="26"/>
        </w:rPr>
        <w:t>š</w:t>
      </w:r>
      <w:r w:rsidR="00A8586F">
        <w:rPr>
          <w:rFonts w:ascii="Bradley Hand ITC" w:hAnsi="Bradley Hand ITC"/>
          <w:sz w:val="26"/>
          <w:szCs w:val="26"/>
        </w:rPr>
        <w:t>taja u moder</w:t>
      </w:r>
      <w:r w:rsidR="007173FF" w:rsidRPr="00D93039">
        <w:rPr>
          <w:rFonts w:ascii="Bradley Hand ITC" w:hAnsi="Bradley Hand ITC"/>
          <w:sz w:val="26"/>
          <w:szCs w:val="26"/>
        </w:rPr>
        <w:t>n</w:t>
      </w:r>
      <w:r w:rsidR="00A8586F">
        <w:rPr>
          <w:rFonts w:ascii="Bradley Hand ITC" w:hAnsi="Bradley Hand ITC"/>
          <w:sz w:val="26"/>
          <w:szCs w:val="26"/>
        </w:rPr>
        <w:t>om</w:t>
      </w:r>
      <w:r w:rsidR="007173FF" w:rsidRPr="00D93039">
        <w:rPr>
          <w:rFonts w:ascii="Bradley Hand ITC" w:hAnsi="Bradley Hand ITC"/>
          <w:sz w:val="26"/>
          <w:szCs w:val="26"/>
        </w:rPr>
        <w:t xml:space="preserve"> u</w:t>
      </w:r>
      <w:r w:rsidR="007173FF" w:rsidRPr="00D93039">
        <w:rPr>
          <w:rFonts w:ascii="Cambria" w:hAnsi="Cambria" w:cs="Cambria"/>
          <w:sz w:val="26"/>
          <w:szCs w:val="26"/>
        </w:rPr>
        <w:t>č</w:t>
      </w:r>
      <w:r w:rsidR="007173FF" w:rsidRPr="00D93039">
        <w:rPr>
          <w:rFonts w:ascii="Bradley Hand ITC" w:hAnsi="Bradley Hand ITC"/>
          <w:sz w:val="26"/>
          <w:szCs w:val="26"/>
        </w:rPr>
        <w:t>eni</w:t>
      </w:r>
      <w:r w:rsidR="007173FF" w:rsidRPr="00D93039">
        <w:rPr>
          <w:rFonts w:ascii="Cambria" w:hAnsi="Cambria" w:cs="Cambria"/>
          <w:sz w:val="26"/>
          <w:szCs w:val="26"/>
        </w:rPr>
        <w:t>č</w:t>
      </w:r>
      <w:r w:rsidR="00A8586F">
        <w:rPr>
          <w:rFonts w:ascii="Bradley Hand ITC" w:hAnsi="Bradley Hand ITC"/>
          <w:sz w:val="26"/>
          <w:szCs w:val="26"/>
        </w:rPr>
        <w:t>kom</w:t>
      </w:r>
      <w:r w:rsidR="007173FF" w:rsidRPr="00D93039">
        <w:rPr>
          <w:rFonts w:ascii="Bradley Hand ITC" w:hAnsi="Bradley Hand ITC"/>
          <w:sz w:val="26"/>
          <w:szCs w:val="26"/>
        </w:rPr>
        <w:t xml:space="preserve"> dom</w:t>
      </w:r>
      <w:r w:rsidR="00A8586F">
        <w:rPr>
          <w:rFonts w:ascii="Bradley Hand ITC" w:hAnsi="Bradley Hand ITC"/>
          <w:sz w:val="26"/>
          <w:szCs w:val="26"/>
        </w:rPr>
        <w:t>u</w:t>
      </w:r>
      <w:bookmarkStart w:id="0" w:name="_GoBack"/>
      <w:bookmarkEnd w:id="0"/>
    </w:p>
    <w:p w:rsidR="007173FF" w:rsidRPr="00D93039" w:rsidRDefault="00817F58" w:rsidP="00C8416F">
      <w:pPr>
        <w:pStyle w:val="Odlomakpopisa"/>
        <w:numPr>
          <w:ilvl w:val="0"/>
          <w:numId w:val="1"/>
        </w:numPr>
        <w:rPr>
          <w:rFonts w:ascii="Bradley Hand ITC" w:hAnsi="Bradley Hand ITC"/>
          <w:sz w:val="26"/>
          <w:szCs w:val="26"/>
        </w:rPr>
      </w:pPr>
      <w:r>
        <w:rPr>
          <w:rFonts w:ascii="Bradley Hand ITC" w:hAnsi="Bradley Hand ITC"/>
          <w:sz w:val="26"/>
          <w:szCs w:val="26"/>
        </w:rPr>
        <w:t>s</w:t>
      </w:r>
      <w:r w:rsidR="007173FF" w:rsidRPr="00D93039">
        <w:rPr>
          <w:rFonts w:ascii="Bradley Hand ITC" w:hAnsi="Bradley Hand ITC"/>
          <w:sz w:val="26"/>
          <w:szCs w:val="26"/>
        </w:rPr>
        <w:t>udjelovanje u brojnim projektima</w:t>
      </w:r>
      <w:r w:rsidR="00AE7E3A" w:rsidRPr="00D93039">
        <w:rPr>
          <w:rFonts w:ascii="Bradley Hand ITC" w:hAnsi="Bradley Hand ITC"/>
          <w:sz w:val="26"/>
          <w:szCs w:val="26"/>
        </w:rPr>
        <w:t xml:space="preserve"> (škola Europska to</w:t>
      </w:r>
      <w:r w:rsidR="00AE7E3A" w:rsidRPr="00D93039">
        <w:rPr>
          <w:rFonts w:ascii="Cambria" w:hAnsi="Cambria" w:cs="Cambria"/>
          <w:sz w:val="26"/>
          <w:szCs w:val="26"/>
        </w:rPr>
        <w:t>č</w:t>
      </w:r>
      <w:r w:rsidR="00AE7E3A" w:rsidRPr="00D93039">
        <w:rPr>
          <w:rFonts w:ascii="Bradley Hand ITC" w:hAnsi="Bradley Hand ITC"/>
          <w:sz w:val="26"/>
          <w:szCs w:val="26"/>
        </w:rPr>
        <w:t>ka darovitosti, Škola koja promi</w:t>
      </w:r>
      <w:r w:rsidR="00AE7E3A" w:rsidRPr="00D93039">
        <w:rPr>
          <w:rFonts w:ascii="Cambria" w:hAnsi="Cambria" w:cs="Cambria"/>
          <w:sz w:val="26"/>
          <w:szCs w:val="26"/>
        </w:rPr>
        <w:t>č</w:t>
      </w:r>
      <w:r w:rsidR="00AE7E3A" w:rsidRPr="00D93039">
        <w:rPr>
          <w:rFonts w:ascii="Bradley Hand ITC" w:hAnsi="Bradley Hand ITC"/>
          <w:sz w:val="26"/>
          <w:szCs w:val="26"/>
        </w:rPr>
        <w:t>e zdravlje, Eko škola</w:t>
      </w:r>
      <w:r w:rsidR="00D93039" w:rsidRPr="00D93039">
        <w:rPr>
          <w:rFonts w:ascii="Bradley Hand ITC" w:hAnsi="Bradley Hand ITC"/>
          <w:sz w:val="26"/>
          <w:szCs w:val="26"/>
        </w:rPr>
        <w:t>, Erazmus i dr.</w:t>
      </w:r>
      <w:r w:rsidR="00AE7E3A" w:rsidRPr="00D93039">
        <w:rPr>
          <w:rFonts w:ascii="Bradley Hand ITC" w:hAnsi="Bradley Hand ITC"/>
          <w:sz w:val="26"/>
          <w:szCs w:val="26"/>
        </w:rPr>
        <w:t>)</w:t>
      </w:r>
    </w:p>
    <w:sectPr w:rsidR="007173FF" w:rsidRPr="00D93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6D2"/>
    <w:multiLevelType w:val="hybridMultilevel"/>
    <w:tmpl w:val="460EE3F6"/>
    <w:lvl w:ilvl="0" w:tplc="0F188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2E"/>
    <w:rsid w:val="00004CE2"/>
    <w:rsid w:val="00006EA9"/>
    <w:rsid w:val="00020099"/>
    <w:rsid w:val="000561F7"/>
    <w:rsid w:val="00095D23"/>
    <w:rsid w:val="001746E4"/>
    <w:rsid w:val="001930D5"/>
    <w:rsid w:val="001B7704"/>
    <w:rsid w:val="001E00FF"/>
    <w:rsid w:val="002471AF"/>
    <w:rsid w:val="002520B2"/>
    <w:rsid w:val="002B0399"/>
    <w:rsid w:val="002B0A5B"/>
    <w:rsid w:val="003423A1"/>
    <w:rsid w:val="003423F6"/>
    <w:rsid w:val="003A0251"/>
    <w:rsid w:val="003A09DF"/>
    <w:rsid w:val="003C44AF"/>
    <w:rsid w:val="003E776A"/>
    <w:rsid w:val="00401D54"/>
    <w:rsid w:val="0041760F"/>
    <w:rsid w:val="0043032E"/>
    <w:rsid w:val="0044008B"/>
    <w:rsid w:val="004A79C6"/>
    <w:rsid w:val="004B28A0"/>
    <w:rsid w:val="004C5450"/>
    <w:rsid w:val="004F46C3"/>
    <w:rsid w:val="00560DCD"/>
    <w:rsid w:val="00573054"/>
    <w:rsid w:val="00573FD4"/>
    <w:rsid w:val="005812B7"/>
    <w:rsid w:val="006814CE"/>
    <w:rsid w:val="007173FF"/>
    <w:rsid w:val="007441C3"/>
    <w:rsid w:val="007944CA"/>
    <w:rsid w:val="00814B71"/>
    <w:rsid w:val="00817F58"/>
    <w:rsid w:val="00890832"/>
    <w:rsid w:val="00895DE6"/>
    <w:rsid w:val="008C73A5"/>
    <w:rsid w:val="008E72B2"/>
    <w:rsid w:val="008F4D9B"/>
    <w:rsid w:val="00A07280"/>
    <w:rsid w:val="00A70853"/>
    <w:rsid w:val="00A71578"/>
    <w:rsid w:val="00A8586F"/>
    <w:rsid w:val="00A946D1"/>
    <w:rsid w:val="00AE7E3A"/>
    <w:rsid w:val="00AF1AC8"/>
    <w:rsid w:val="00B16FF8"/>
    <w:rsid w:val="00B47CE3"/>
    <w:rsid w:val="00C8416F"/>
    <w:rsid w:val="00D322DB"/>
    <w:rsid w:val="00D36F76"/>
    <w:rsid w:val="00D93039"/>
    <w:rsid w:val="00DE48BB"/>
    <w:rsid w:val="00E304BF"/>
    <w:rsid w:val="00E95FCD"/>
    <w:rsid w:val="00ED0A6E"/>
    <w:rsid w:val="00F1025F"/>
    <w:rsid w:val="00F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4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4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 Kovačević Poljak</dc:creator>
  <cp:lastModifiedBy>korisnik</cp:lastModifiedBy>
  <cp:revision>2</cp:revision>
  <dcterms:created xsi:type="dcterms:W3CDTF">2020-05-06T10:55:00Z</dcterms:created>
  <dcterms:modified xsi:type="dcterms:W3CDTF">2020-05-06T10:55:00Z</dcterms:modified>
</cp:coreProperties>
</file>