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DCB" w:rsidRDefault="00A11DCB" w:rsidP="00A11DCB">
      <w:pPr>
        <w:jc w:val="both"/>
        <w:rPr>
          <w:rFonts w:ascii="Calibri" w:hAnsi="Calibri" w:cs="Calibri"/>
          <w:b/>
          <w:bCs/>
          <w:sz w:val="22"/>
          <w:szCs w:val="22"/>
        </w:rPr>
      </w:pPr>
      <w:r>
        <w:rPr>
          <w:rFonts w:ascii="Calibri" w:hAnsi="Calibri" w:cs="Calibri"/>
          <w:b/>
          <w:bCs/>
          <w:sz w:val="22"/>
          <w:szCs w:val="22"/>
        </w:rPr>
        <w:t xml:space="preserve"> ŽUPANIJA KRAPINSKO-ZAGORSKA</w:t>
      </w:r>
    </w:p>
    <w:p w:rsidR="00A11DCB" w:rsidRDefault="00A11DCB" w:rsidP="00A11DCB">
      <w:pPr>
        <w:jc w:val="both"/>
        <w:rPr>
          <w:rFonts w:ascii="Calibri" w:hAnsi="Calibri" w:cs="Calibri"/>
          <w:b/>
          <w:bCs/>
          <w:sz w:val="22"/>
          <w:szCs w:val="22"/>
        </w:rPr>
      </w:pPr>
      <w:r>
        <w:rPr>
          <w:rFonts w:ascii="Calibri" w:hAnsi="Calibri" w:cs="Calibri"/>
          <w:b/>
          <w:bCs/>
          <w:sz w:val="22"/>
          <w:szCs w:val="22"/>
        </w:rPr>
        <w:t>OSNOVNA ŠKOLA KRAPINSKE TOPLICE</w:t>
      </w:r>
    </w:p>
    <w:p w:rsidR="00A11DCB" w:rsidRDefault="00A11DCB" w:rsidP="00A11DCB">
      <w:pPr>
        <w:jc w:val="both"/>
        <w:rPr>
          <w:rFonts w:ascii="Calibri" w:hAnsi="Calibri" w:cs="Calibri"/>
          <w:b/>
          <w:bCs/>
          <w:sz w:val="22"/>
          <w:szCs w:val="22"/>
        </w:rPr>
      </w:pPr>
      <w:r>
        <w:rPr>
          <w:rFonts w:ascii="Calibri" w:hAnsi="Calibri" w:cs="Calibri"/>
          <w:b/>
          <w:bCs/>
          <w:sz w:val="22"/>
          <w:szCs w:val="22"/>
        </w:rPr>
        <w:t>KRAPINSKE TOPLICE, ZAGREBAČKA 12</w:t>
      </w:r>
    </w:p>
    <w:p w:rsidR="00A11DCB" w:rsidRDefault="00A11DCB" w:rsidP="00A11DCB">
      <w:pPr>
        <w:jc w:val="both"/>
        <w:rPr>
          <w:rFonts w:ascii="Calibri" w:hAnsi="Calibri" w:cs="Calibri"/>
          <w:b/>
          <w:bCs/>
          <w:sz w:val="22"/>
          <w:szCs w:val="22"/>
        </w:rPr>
      </w:pPr>
      <w:r>
        <w:rPr>
          <w:rFonts w:ascii="Calibri" w:hAnsi="Calibri" w:cs="Calibri"/>
          <w:b/>
          <w:bCs/>
          <w:sz w:val="22"/>
          <w:szCs w:val="22"/>
        </w:rPr>
        <w:t>e-mail: os-krapinske-toplice@</w:t>
      </w:r>
      <w:proofErr w:type="spellStart"/>
      <w:r>
        <w:rPr>
          <w:rFonts w:ascii="Calibri" w:hAnsi="Calibri" w:cs="Calibri"/>
          <w:b/>
          <w:bCs/>
          <w:sz w:val="22"/>
          <w:szCs w:val="22"/>
        </w:rPr>
        <w:t>kr.t</w:t>
      </w:r>
      <w:proofErr w:type="spellEnd"/>
      <w:r>
        <w:rPr>
          <w:rFonts w:ascii="Calibri" w:hAnsi="Calibri" w:cs="Calibri"/>
          <w:b/>
          <w:bCs/>
          <w:sz w:val="22"/>
          <w:szCs w:val="22"/>
        </w:rPr>
        <w:t>-</w:t>
      </w:r>
      <w:proofErr w:type="spellStart"/>
      <w:r>
        <w:rPr>
          <w:rFonts w:ascii="Calibri" w:hAnsi="Calibri" w:cs="Calibri"/>
          <w:b/>
          <w:bCs/>
          <w:sz w:val="22"/>
          <w:szCs w:val="22"/>
        </w:rPr>
        <w:t>com.hr</w:t>
      </w:r>
      <w:proofErr w:type="spellEnd"/>
    </w:p>
    <w:p w:rsidR="00A11DCB" w:rsidRDefault="00A11DCB" w:rsidP="00A11DCB">
      <w:pPr>
        <w:jc w:val="both"/>
        <w:rPr>
          <w:rFonts w:ascii="Calibri" w:hAnsi="Calibri" w:cs="Calibri"/>
          <w:b/>
          <w:bCs/>
          <w:sz w:val="22"/>
          <w:szCs w:val="22"/>
        </w:rPr>
      </w:pPr>
      <w:r>
        <w:rPr>
          <w:rFonts w:ascii="Calibri" w:hAnsi="Calibri" w:cs="Calibri"/>
          <w:b/>
          <w:bCs/>
          <w:sz w:val="22"/>
          <w:szCs w:val="22"/>
        </w:rPr>
        <w:t>Šifra škole:     02-178-001</w:t>
      </w:r>
    </w:p>
    <w:p w:rsidR="00A11DCB" w:rsidRDefault="00A11DCB" w:rsidP="00A11DCB">
      <w:pPr>
        <w:jc w:val="both"/>
        <w:rPr>
          <w:rFonts w:ascii="Calibri" w:hAnsi="Calibri" w:cs="Calibri"/>
          <w:b/>
          <w:bCs/>
          <w:sz w:val="22"/>
          <w:szCs w:val="22"/>
        </w:rPr>
      </w:pPr>
      <w:r>
        <w:rPr>
          <w:rFonts w:ascii="Calibri" w:hAnsi="Calibri" w:cs="Calibri"/>
          <w:b/>
          <w:bCs/>
          <w:sz w:val="22"/>
          <w:szCs w:val="22"/>
        </w:rPr>
        <w:t>OIB:                 46106875125</w:t>
      </w:r>
    </w:p>
    <w:p w:rsidR="00A11DCB" w:rsidRDefault="00A11DCB" w:rsidP="00A11DCB">
      <w:pPr>
        <w:jc w:val="both"/>
        <w:rPr>
          <w:rFonts w:ascii="Calibri" w:hAnsi="Calibri" w:cs="Calibri"/>
          <w:b/>
          <w:bCs/>
          <w:sz w:val="22"/>
          <w:szCs w:val="22"/>
        </w:rPr>
      </w:pPr>
    </w:p>
    <w:p w:rsidR="00A11DCB" w:rsidRDefault="00A11DCB" w:rsidP="00A11DCB">
      <w:pPr>
        <w:jc w:val="both"/>
        <w:rPr>
          <w:rFonts w:ascii="Calibri" w:hAnsi="Calibri" w:cs="Calibri"/>
          <w:b/>
          <w:bCs/>
          <w:sz w:val="22"/>
          <w:szCs w:val="22"/>
        </w:rPr>
      </w:pPr>
      <w:r>
        <w:rPr>
          <w:rFonts w:ascii="Calibri" w:hAnsi="Calibri" w:cs="Calibri"/>
          <w:b/>
          <w:bCs/>
          <w:sz w:val="22"/>
          <w:szCs w:val="22"/>
        </w:rPr>
        <w:t xml:space="preserve"> KLASA:</w:t>
      </w:r>
      <w:r>
        <w:rPr>
          <w:rFonts w:ascii="Cambria" w:hAnsi="Cambria"/>
        </w:rPr>
        <w:t xml:space="preserve"> </w:t>
      </w:r>
      <w:r>
        <w:rPr>
          <w:rFonts w:ascii="Calibri" w:hAnsi="Calibri" w:cs="Calibri"/>
          <w:b/>
          <w:bCs/>
          <w:sz w:val="22"/>
          <w:szCs w:val="22"/>
        </w:rPr>
        <w:t>602-02/18-01/</w:t>
      </w:r>
    </w:p>
    <w:p w:rsidR="00A11DCB" w:rsidRDefault="00A11DCB" w:rsidP="00A11DCB">
      <w:pPr>
        <w:jc w:val="both"/>
        <w:rPr>
          <w:rFonts w:ascii="Calibri" w:hAnsi="Calibri" w:cs="Calibri"/>
          <w:b/>
          <w:bCs/>
          <w:sz w:val="22"/>
          <w:szCs w:val="22"/>
        </w:rPr>
      </w:pPr>
      <w:r>
        <w:rPr>
          <w:rFonts w:ascii="Calibri" w:hAnsi="Calibri" w:cs="Calibri"/>
          <w:b/>
          <w:bCs/>
          <w:sz w:val="22"/>
          <w:szCs w:val="22"/>
        </w:rPr>
        <w:t xml:space="preserve"> </w:t>
      </w:r>
      <w:proofErr w:type="spellStart"/>
      <w:r>
        <w:rPr>
          <w:rFonts w:ascii="Calibri" w:hAnsi="Calibri" w:cs="Calibri"/>
          <w:b/>
          <w:bCs/>
          <w:sz w:val="22"/>
          <w:szCs w:val="22"/>
        </w:rPr>
        <w:t>UR.BROJ</w:t>
      </w:r>
      <w:proofErr w:type="spellEnd"/>
      <w:r>
        <w:rPr>
          <w:rFonts w:ascii="Calibri" w:hAnsi="Calibri" w:cs="Calibri"/>
          <w:b/>
          <w:bCs/>
          <w:sz w:val="22"/>
          <w:szCs w:val="22"/>
        </w:rPr>
        <w:t>:2197-03-380-18-01</w:t>
      </w:r>
    </w:p>
    <w:p w:rsidR="00A11DCB" w:rsidRDefault="00A11DCB" w:rsidP="00646C9D">
      <w:pPr>
        <w:rPr>
          <w:rFonts w:ascii="Calibri" w:hAnsi="Calibri" w:cs="Calibri"/>
          <w:b/>
          <w:bCs/>
          <w:sz w:val="22"/>
          <w:szCs w:val="22"/>
        </w:rPr>
      </w:pPr>
      <w:r>
        <w:rPr>
          <w:rFonts w:ascii="Calibri" w:hAnsi="Calibri" w:cs="Calibri"/>
          <w:b/>
          <w:bCs/>
          <w:sz w:val="22"/>
          <w:szCs w:val="22"/>
        </w:rPr>
        <w:t>Krapinske Toplice, 11.4.2018.</w:t>
      </w:r>
    </w:p>
    <w:p w:rsidR="00A11DCB" w:rsidRPr="00646C9D" w:rsidRDefault="00A11DCB" w:rsidP="00646C9D">
      <w:pPr>
        <w:rPr>
          <w:rFonts w:asciiTheme="minorHAnsi" w:hAnsiTheme="minorHAnsi"/>
          <w:sz w:val="22"/>
          <w:szCs w:val="22"/>
        </w:rPr>
      </w:pPr>
    </w:p>
    <w:p w:rsidR="00646C9D" w:rsidRPr="00646C9D" w:rsidRDefault="00646C9D" w:rsidP="00646C9D">
      <w:pPr>
        <w:rPr>
          <w:rFonts w:asciiTheme="minorHAnsi" w:hAnsiTheme="minorHAnsi"/>
          <w:sz w:val="22"/>
          <w:szCs w:val="22"/>
        </w:rPr>
      </w:pPr>
      <w:r w:rsidRPr="00646C9D">
        <w:rPr>
          <w:rFonts w:asciiTheme="minorHAnsi" w:hAnsiTheme="minorHAnsi"/>
          <w:sz w:val="22"/>
          <w:szCs w:val="22"/>
        </w:rPr>
        <w:t>Temeljem članka 107. st. 1. Zakona o odgoju i obrazovanju u osnovnoj i srednjoj školi (Narodne novine, br. 87/08., 86/09, 92/10, 105/10-</w:t>
      </w:r>
      <w:proofErr w:type="spellStart"/>
      <w:r w:rsidRPr="00646C9D">
        <w:rPr>
          <w:rFonts w:asciiTheme="minorHAnsi" w:hAnsiTheme="minorHAnsi"/>
          <w:sz w:val="22"/>
          <w:szCs w:val="22"/>
        </w:rPr>
        <w:t>isp</w:t>
      </w:r>
      <w:proofErr w:type="spellEnd"/>
      <w:r w:rsidRPr="00646C9D">
        <w:rPr>
          <w:rFonts w:asciiTheme="minorHAnsi" w:hAnsiTheme="minorHAnsi"/>
          <w:sz w:val="22"/>
          <w:szCs w:val="22"/>
        </w:rPr>
        <w:t xml:space="preserve">., 90/11, 5/12, 16/12, 86/12, 126/12 – pročišćeni tekst, 94/13, 152/14, 7/17), čl. 23. Kolektivnog ugovora za zaposlenike u osnovnoškolskim ustanovama (NN 39/17) </w:t>
      </w:r>
      <w:r w:rsidR="00A11DCB">
        <w:rPr>
          <w:rFonts w:asciiTheme="minorHAnsi" w:hAnsiTheme="minorHAnsi"/>
          <w:sz w:val="22"/>
          <w:szCs w:val="22"/>
        </w:rPr>
        <w:t xml:space="preserve">Osnovna škola Krapinske Toplice raspisuje </w:t>
      </w:r>
    </w:p>
    <w:p w:rsidR="00646C9D" w:rsidRPr="00646C9D" w:rsidRDefault="00646C9D" w:rsidP="00646C9D">
      <w:pPr>
        <w:rPr>
          <w:rFonts w:asciiTheme="minorHAnsi" w:hAnsiTheme="minorHAnsi"/>
          <w:sz w:val="22"/>
          <w:szCs w:val="22"/>
        </w:rPr>
      </w:pPr>
      <w:r w:rsidRPr="00646C9D">
        <w:rPr>
          <w:rFonts w:asciiTheme="minorHAnsi" w:hAnsiTheme="minorHAnsi"/>
          <w:sz w:val="22"/>
          <w:szCs w:val="22"/>
        </w:rPr>
        <w:t> </w:t>
      </w:r>
    </w:p>
    <w:p w:rsidR="00646C9D" w:rsidRPr="00646C9D" w:rsidRDefault="00646C9D" w:rsidP="00646C9D">
      <w:pPr>
        <w:rPr>
          <w:rFonts w:asciiTheme="minorHAnsi" w:hAnsiTheme="minorHAnsi"/>
          <w:sz w:val="22"/>
          <w:szCs w:val="22"/>
        </w:rPr>
      </w:pPr>
    </w:p>
    <w:p w:rsidR="00646C9D" w:rsidRPr="00646C9D" w:rsidRDefault="00646C9D" w:rsidP="00646C9D">
      <w:pPr>
        <w:jc w:val="center"/>
        <w:rPr>
          <w:rFonts w:asciiTheme="minorHAnsi" w:hAnsiTheme="minorHAnsi"/>
          <w:b/>
          <w:sz w:val="22"/>
          <w:szCs w:val="22"/>
        </w:rPr>
      </w:pPr>
      <w:r w:rsidRPr="00646C9D">
        <w:rPr>
          <w:rFonts w:asciiTheme="minorHAnsi" w:hAnsiTheme="minorHAnsi"/>
          <w:b/>
          <w:sz w:val="22"/>
          <w:szCs w:val="22"/>
        </w:rPr>
        <w:t>N A T J E Č A J</w:t>
      </w:r>
    </w:p>
    <w:p w:rsidR="00646C9D" w:rsidRPr="00646C9D" w:rsidRDefault="00646C9D" w:rsidP="00646C9D">
      <w:pPr>
        <w:rPr>
          <w:rFonts w:asciiTheme="minorHAnsi" w:hAnsiTheme="minorHAnsi"/>
          <w:sz w:val="22"/>
          <w:szCs w:val="22"/>
        </w:rPr>
      </w:pPr>
    </w:p>
    <w:p w:rsidR="00646C9D" w:rsidRPr="00646C9D" w:rsidRDefault="00646C9D" w:rsidP="00646C9D">
      <w:pPr>
        <w:rPr>
          <w:rFonts w:asciiTheme="minorHAnsi" w:hAnsiTheme="minorHAnsi"/>
          <w:sz w:val="22"/>
          <w:szCs w:val="22"/>
        </w:rPr>
      </w:pPr>
      <w:r>
        <w:rPr>
          <w:rFonts w:asciiTheme="minorHAnsi" w:hAnsiTheme="minorHAnsi"/>
          <w:sz w:val="22"/>
          <w:szCs w:val="22"/>
        </w:rPr>
        <w:t>za popunu radnog mjesta</w:t>
      </w:r>
      <w:r w:rsidRPr="00646C9D">
        <w:rPr>
          <w:rFonts w:asciiTheme="minorHAnsi" w:hAnsiTheme="minorHAnsi"/>
          <w:sz w:val="22"/>
          <w:szCs w:val="22"/>
        </w:rPr>
        <w:t> </w:t>
      </w:r>
    </w:p>
    <w:p w:rsidR="00646C9D" w:rsidRPr="00646C9D" w:rsidRDefault="00646C9D" w:rsidP="00646C9D">
      <w:pPr>
        <w:rPr>
          <w:rFonts w:asciiTheme="minorHAnsi" w:hAnsiTheme="minorHAnsi"/>
          <w:sz w:val="22"/>
          <w:szCs w:val="22"/>
        </w:rPr>
      </w:pPr>
    </w:p>
    <w:p w:rsidR="00646C9D" w:rsidRPr="00646C9D" w:rsidRDefault="00646C9D" w:rsidP="00646C9D">
      <w:pPr>
        <w:rPr>
          <w:rFonts w:asciiTheme="minorHAnsi" w:hAnsiTheme="minorHAnsi"/>
          <w:sz w:val="22"/>
          <w:szCs w:val="22"/>
        </w:rPr>
      </w:pPr>
      <w:r w:rsidRPr="00646C9D">
        <w:rPr>
          <w:rFonts w:asciiTheme="minorHAnsi" w:hAnsiTheme="minorHAnsi"/>
          <w:sz w:val="22"/>
          <w:szCs w:val="22"/>
        </w:rPr>
        <w:t xml:space="preserve">1. </w:t>
      </w:r>
      <w:r w:rsidRPr="00A11DCB">
        <w:rPr>
          <w:rFonts w:asciiTheme="minorHAnsi" w:hAnsiTheme="minorHAnsi"/>
          <w:b/>
          <w:sz w:val="22"/>
          <w:szCs w:val="22"/>
        </w:rPr>
        <w:t>Učitelj/</w:t>
      </w:r>
      <w:proofErr w:type="spellStart"/>
      <w:r w:rsidRPr="00A11DCB">
        <w:rPr>
          <w:rFonts w:asciiTheme="minorHAnsi" w:hAnsiTheme="minorHAnsi"/>
          <w:b/>
          <w:sz w:val="22"/>
          <w:szCs w:val="22"/>
        </w:rPr>
        <w:t>ica</w:t>
      </w:r>
      <w:proofErr w:type="spellEnd"/>
      <w:r w:rsidRPr="00A11DCB">
        <w:rPr>
          <w:rFonts w:asciiTheme="minorHAnsi" w:hAnsiTheme="minorHAnsi"/>
          <w:b/>
          <w:sz w:val="22"/>
          <w:szCs w:val="22"/>
        </w:rPr>
        <w:t xml:space="preserve"> </w:t>
      </w:r>
      <w:r w:rsidR="00DB50DB" w:rsidRPr="00A11DCB">
        <w:rPr>
          <w:rFonts w:asciiTheme="minorHAnsi" w:hAnsiTheme="minorHAnsi"/>
          <w:b/>
          <w:sz w:val="22"/>
          <w:szCs w:val="22"/>
        </w:rPr>
        <w:t>matematike</w:t>
      </w:r>
      <w:r w:rsidRPr="00646C9D">
        <w:rPr>
          <w:rFonts w:asciiTheme="minorHAnsi" w:hAnsiTheme="minorHAnsi"/>
          <w:sz w:val="22"/>
          <w:szCs w:val="22"/>
        </w:rPr>
        <w:t> </w:t>
      </w:r>
    </w:p>
    <w:p w:rsidR="00646C9D" w:rsidRPr="00646C9D" w:rsidRDefault="00646C9D" w:rsidP="00646C9D">
      <w:pPr>
        <w:rPr>
          <w:rFonts w:asciiTheme="minorHAnsi" w:hAnsiTheme="minorHAnsi"/>
          <w:sz w:val="22"/>
          <w:szCs w:val="22"/>
        </w:rPr>
      </w:pPr>
      <w:r w:rsidRPr="00646C9D">
        <w:rPr>
          <w:rFonts w:asciiTheme="minorHAnsi" w:hAnsiTheme="minorHAnsi"/>
          <w:sz w:val="22"/>
          <w:szCs w:val="22"/>
        </w:rPr>
        <w:t>- 1 osoba na određeno puno radno vrijeme </w:t>
      </w:r>
    </w:p>
    <w:p w:rsidR="00646C9D" w:rsidRDefault="00646C9D" w:rsidP="00646C9D">
      <w:pPr>
        <w:rPr>
          <w:rFonts w:asciiTheme="minorHAnsi" w:hAnsiTheme="minorHAnsi"/>
          <w:sz w:val="22"/>
          <w:szCs w:val="22"/>
        </w:rPr>
      </w:pPr>
      <w:r w:rsidRPr="00646C9D">
        <w:rPr>
          <w:rFonts w:asciiTheme="minorHAnsi" w:hAnsiTheme="minorHAnsi"/>
          <w:sz w:val="22"/>
          <w:szCs w:val="22"/>
        </w:rPr>
        <w:t xml:space="preserve">(zamjena za učiteljicu koja koristi pravo </w:t>
      </w:r>
      <w:r w:rsidR="002726CC">
        <w:rPr>
          <w:rFonts w:asciiTheme="minorHAnsi" w:hAnsiTheme="minorHAnsi"/>
          <w:sz w:val="22"/>
          <w:szCs w:val="22"/>
        </w:rPr>
        <w:t>na porod</w:t>
      </w:r>
      <w:r w:rsidR="00DB50DB">
        <w:rPr>
          <w:rFonts w:asciiTheme="minorHAnsi" w:hAnsiTheme="minorHAnsi"/>
          <w:sz w:val="22"/>
          <w:szCs w:val="22"/>
        </w:rPr>
        <w:t>ni dopust</w:t>
      </w:r>
      <w:r w:rsidRPr="00646C9D">
        <w:rPr>
          <w:rFonts w:asciiTheme="minorHAnsi" w:hAnsiTheme="minorHAnsi"/>
          <w:sz w:val="22"/>
          <w:szCs w:val="22"/>
        </w:rPr>
        <w:t> </w:t>
      </w:r>
    </w:p>
    <w:p w:rsidR="00DB50DB" w:rsidRPr="00646C9D" w:rsidRDefault="00DB50DB" w:rsidP="00646C9D">
      <w:pPr>
        <w:rPr>
          <w:rFonts w:asciiTheme="minorHAnsi" w:hAnsiTheme="minorHAnsi"/>
          <w:sz w:val="22"/>
          <w:szCs w:val="22"/>
        </w:rPr>
      </w:pPr>
    </w:p>
    <w:p w:rsidR="00646C9D" w:rsidRPr="00646C9D" w:rsidRDefault="00646C9D" w:rsidP="00646C9D">
      <w:pPr>
        <w:rPr>
          <w:rFonts w:asciiTheme="minorHAnsi" w:hAnsiTheme="minorHAnsi"/>
          <w:sz w:val="22"/>
          <w:szCs w:val="22"/>
        </w:rPr>
      </w:pPr>
      <w:r w:rsidRPr="00646C9D">
        <w:rPr>
          <w:rFonts w:asciiTheme="minorHAnsi" w:hAnsiTheme="minorHAnsi"/>
          <w:sz w:val="22"/>
          <w:szCs w:val="22"/>
        </w:rPr>
        <w:t>Natječaj je otvoren od 1</w:t>
      </w:r>
      <w:r w:rsidR="00DB50DB">
        <w:rPr>
          <w:rFonts w:asciiTheme="minorHAnsi" w:hAnsiTheme="minorHAnsi"/>
          <w:sz w:val="22"/>
          <w:szCs w:val="22"/>
        </w:rPr>
        <w:t>1</w:t>
      </w:r>
      <w:r w:rsidRPr="00646C9D">
        <w:rPr>
          <w:rFonts w:asciiTheme="minorHAnsi" w:hAnsiTheme="minorHAnsi"/>
          <w:sz w:val="22"/>
          <w:szCs w:val="22"/>
        </w:rPr>
        <w:t xml:space="preserve">. do </w:t>
      </w:r>
      <w:r w:rsidR="00DB50DB">
        <w:rPr>
          <w:rFonts w:asciiTheme="minorHAnsi" w:hAnsiTheme="minorHAnsi"/>
          <w:sz w:val="22"/>
          <w:szCs w:val="22"/>
        </w:rPr>
        <w:t>19. travnja 2018. godine</w:t>
      </w:r>
      <w:r w:rsidRPr="00646C9D">
        <w:rPr>
          <w:rFonts w:asciiTheme="minorHAnsi" w:hAnsiTheme="minorHAnsi"/>
          <w:sz w:val="22"/>
          <w:szCs w:val="22"/>
        </w:rPr>
        <w:t> </w:t>
      </w:r>
      <w:r w:rsidR="00DB50DB">
        <w:rPr>
          <w:rFonts w:asciiTheme="minorHAnsi" w:hAnsiTheme="minorHAnsi"/>
          <w:sz w:val="22"/>
          <w:szCs w:val="22"/>
        </w:rPr>
        <w:t>.</w:t>
      </w:r>
    </w:p>
    <w:p w:rsidR="00646C9D" w:rsidRPr="00646C9D" w:rsidRDefault="00646C9D" w:rsidP="00646C9D">
      <w:pPr>
        <w:rPr>
          <w:rFonts w:asciiTheme="minorHAnsi" w:hAnsiTheme="minorHAnsi"/>
          <w:sz w:val="22"/>
          <w:szCs w:val="22"/>
        </w:rPr>
      </w:pPr>
    </w:p>
    <w:p w:rsidR="00646C9D" w:rsidRPr="00646C9D" w:rsidRDefault="00646C9D" w:rsidP="00646C9D">
      <w:pPr>
        <w:rPr>
          <w:rFonts w:asciiTheme="minorHAnsi" w:hAnsiTheme="minorHAnsi"/>
          <w:sz w:val="22"/>
          <w:szCs w:val="22"/>
        </w:rPr>
      </w:pPr>
      <w:r w:rsidRPr="00646C9D">
        <w:rPr>
          <w:rFonts w:asciiTheme="minorHAnsi" w:hAnsiTheme="minorHAnsi"/>
          <w:sz w:val="22"/>
          <w:szCs w:val="22"/>
        </w:rPr>
        <w:t>Uvjeti: Kandidat mora ispunjavati opće i posebne uvjete sukladno članku 105. Zakona o odgoju i obrazovanju u osnovnoj i srednjoj školi (NN, br. 87/08., 86/09, 92/10, 105/10-</w:t>
      </w:r>
      <w:proofErr w:type="spellStart"/>
      <w:r w:rsidRPr="00646C9D">
        <w:rPr>
          <w:rFonts w:asciiTheme="minorHAnsi" w:hAnsiTheme="minorHAnsi"/>
          <w:sz w:val="22"/>
          <w:szCs w:val="22"/>
        </w:rPr>
        <w:t>isp</w:t>
      </w:r>
      <w:proofErr w:type="spellEnd"/>
      <w:r w:rsidRPr="00646C9D">
        <w:rPr>
          <w:rFonts w:asciiTheme="minorHAnsi" w:hAnsiTheme="minorHAnsi"/>
          <w:sz w:val="22"/>
          <w:szCs w:val="22"/>
        </w:rPr>
        <w:t>., 90/11, 5/12, 16/12, 86/12, 126/12 – pročišćeni tekst, 94/13, 152/14, 7/17) i Pravilnika o stručnoj spremi i pedagoško-psihološkom obrazovanju učitelja i stručnih suradnika u osnovnom školstvu (NN 47/96, 56/01) </w:t>
      </w:r>
    </w:p>
    <w:p w:rsidR="00646C9D" w:rsidRPr="00646C9D" w:rsidRDefault="00646C9D" w:rsidP="00646C9D">
      <w:pPr>
        <w:rPr>
          <w:rFonts w:asciiTheme="minorHAnsi" w:hAnsiTheme="minorHAnsi"/>
          <w:sz w:val="22"/>
          <w:szCs w:val="22"/>
        </w:rPr>
      </w:pPr>
    </w:p>
    <w:p w:rsidR="00646C9D" w:rsidRPr="00646C9D" w:rsidRDefault="00646C9D" w:rsidP="00646C9D">
      <w:pPr>
        <w:rPr>
          <w:rFonts w:asciiTheme="minorHAnsi" w:hAnsiTheme="minorHAnsi"/>
          <w:b/>
          <w:sz w:val="22"/>
          <w:szCs w:val="22"/>
        </w:rPr>
      </w:pPr>
      <w:r w:rsidRPr="00646C9D">
        <w:rPr>
          <w:rFonts w:asciiTheme="minorHAnsi" w:hAnsiTheme="minorHAnsi"/>
          <w:b/>
          <w:sz w:val="22"/>
          <w:szCs w:val="22"/>
        </w:rPr>
        <w:t>a) Uz prijavu kandidati trebaju priložiti: </w:t>
      </w:r>
    </w:p>
    <w:p w:rsidR="00646C9D" w:rsidRPr="00646C9D" w:rsidRDefault="00646C9D" w:rsidP="00646C9D">
      <w:pPr>
        <w:rPr>
          <w:rFonts w:asciiTheme="minorHAnsi" w:hAnsiTheme="minorHAnsi"/>
          <w:sz w:val="22"/>
          <w:szCs w:val="22"/>
        </w:rPr>
      </w:pPr>
      <w:r w:rsidRPr="00646C9D">
        <w:rPr>
          <w:rFonts w:asciiTheme="minorHAnsi" w:hAnsiTheme="minorHAnsi"/>
          <w:sz w:val="22"/>
          <w:szCs w:val="22"/>
        </w:rPr>
        <w:t>- životopis </w:t>
      </w:r>
    </w:p>
    <w:p w:rsidR="00646C9D" w:rsidRPr="00646C9D" w:rsidRDefault="00646C9D" w:rsidP="00646C9D">
      <w:pPr>
        <w:rPr>
          <w:rFonts w:asciiTheme="minorHAnsi" w:hAnsiTheme="minorHAnsi"/>
          <w:sz w:val="22"/>
          <w:szCs w:val="22"/>
        </w:rPr>
      </w:pPr>
      <w:r w:rsidRPr="00646C9D">
        <w:rPr>
          <w:rFonts w:asciiTheme="minorHAnsi" w:hAnsiTheme="minorHAnsi"/>
          <w:sz w:val="22"/>
          <w:szCs w:val="22"/>
        </w:rPr>
        <w:t>- domovnicu (presliku) </w:t>
      </w:r>
    </w:p>
    <w:p w:rsidR="00646C9D" w:rsidRPr="00646C9D" w:rsidRDefault="00646C9D" w:rsidP="00646C9D">
      <w:pPr>
        <w:rPr>
          <w:rFonts w:asciiTheme="minorHAnsi" w:hAnsiTheme="minorHAnsi"/>
          <w:sz w:val="22"/>
          <w:szCs w:val="22"/>
        </w:rPr>
      </w:pPr>
      <w:r w:rsidRPr="00646C9D">
        <w:rPr>
          <w:rFonts w:asciiTheme="minorHAnsi" w:hAnsiTheme="minorHAnsi"/>
          <w:sz w:val="22"/>
          <w:szCs w:val="22"/>
        </w:rPr>
        <w:t>- dokaz o stečenoj stručnoj spremi – presliku diplome </w:t>
      </w:r>
    </w:p>
    <w:p w:rsidR="00646C9D" w:rsidRPr="00646C9D" w:rsidRDefault="00646C9D" w:rsidP="00646C9D">
      <w:pPr>
        <w:rPr>
          <w:rFonts w:asciiTheme="minorHAnsi" w:hAnsiTheme="minorHAnsi"/>
          <w:sz w:val="22"/>
          <w:szCs w:val="22"/>
        </w:rPr>
      </w:pPr>
      <w:r w:rsidRPr="00646C9D">
        <w:rPr>
          <w:rFonts w:asciiTheme="minorHAnsi" w:hAnsiTheme="minorHAnsi"/>
          <w:sz w:val="22"/>
          <w:szCs w:val="22"/>
        </w:rPr>
        <w:t>- uvjerenje da se protiv osobe ne vodi kazneni postupak u smislu Zakona o odgoju i </w:t>
      </w:r>
    </w:p>
    <w:p w:rsidR="00646C9D" w:rsidRPr="00646C9D" w:rsidRDefault="00646C9D" w:rsidP="00646C9D">
      <w:pPr>
        <w:rPr>
          <w:rFonts w:asciiTheme="minorHAnsi" w:hAnsiTheme="minorHAnsi"/>
          <w:sz w:val="22"/>
          <w:szCs w:val="22"/>
        </w:rPr>
      </w:pPr>
      <w:r w:rsidRPr="00646C9D">
        <w:rPr>
          <w:rFonts w:asciiTheme="minorHAnsi" w:hAnsiTheme="minorHAnsi"/>
          <w:sz w:val="22"/>
          <w:szCs w:val="22"/>
        </w:rPr>
        <w:t>obrazovanje u osnovnoj i srednjoj školi </w:t>
      </w:r>
    </w:p>
    <w:p w:rsidR="00646C9D" w:rsidRPr="00646C9D" w:rsidRDefault="00646C9D" w:rsidP="00646C9D">
      <w:pPr>
        <w:rPr>
          <w:rFonts w:asciiTheme="minorHAnsi" w:hAnsiTheme="minorHAnsi"/>
          <w:sz w:val="22"/>
          <w:szCs w:val="22"/>
        </w:rPr>
      </w:pPr>
    </w:p>
    <w:p w:rsidR="00646C9D" w:rsidRPr="00646C9D" w:rsidRDefault="00646C9D" w:rsidP="00646C9D">
      <w:pPr>
        <w:rPr>
          <w:rFonts w:asciiTheme="minorHAnsi" w:hAnsiTheme="minorHAnsi"/>
          <w:sz w:val="22"/>
          <w:szCs w:val="22"/>
        </w:rPr>
      </w:pPr>
      <w:r w:rsidRPr="00646C9D">
        <w:rPr>
          <w:rFonts w:asciiTheme="minorHAnsi" w:hAnsiTheme="minorHAnsi"/>
          <w:sz w:val="22"/>
          <w:szCs w:val="22"/>
        </w:rPr>
        <w:t>Kan</w:t>
      </w:r>
      <w:r>
        <w:rPr>
          <w:rFonts w:asciiTheme="minorHAnsi" w:hAnsiTheme="minorHAnsi"/>
          <w:sz w:val="22"/>
          <w:szCs w:val="22"/>
        </w:rPr>
        <w:t>d</w:t>
      </w:r>
      <w:r w:rsidRPr="00646C9D">
        <w:rPr>
          <w:rFonts w:asciiTheme="minorHAnsi" w:hAnsiTheme="minorHAnsi"/>
          <w:sz w:val="22"/>
          <w:szCs w:val="22"/>
        </w:rPr>
        <w:t>idat koji ostvaruju pravo prednosti pri zapošljavanju prema posebnim propisima dužan je u prijavi na natječaj pozvati se na to pravo prednosti u odnosu na ostale kandidate samo pod jednakim uvjetima. Da bi ostvario prednost pri zapošljavanju, kandidat koji ispunjava uvjete za ostvarivanje tog prava dužan je uz prijavu na natječaj priložiti sve potrebne dokaze. </w:t>
      </w:r>
    </w:p>
    <w:p w:rsidR="00646C9D" w:rsidRPr="00646C9D" w:rsidRDefault="00646C9D" w:rsidP="00646C9D">
      <w:pPr>
        <w:rPr>
          <w:rFonts w:asciiTheme="minorHAnsi" w:hAnsiTheme="minorHAnsi"/>
          <w:sz w:val="22"/>
          <w:szCs w:val="22"/>
        </w:rPr>
      </w:pPr>
    </w:p>
    <w:p w:rsidR="00646C9D" w:rsidRPr="00646C9D" w:rsidRDefault="00646C9D" w:rsidP="00646C9D">
      <w:pPr>
        <w:rPr>
          <w:rFonts w:asciiTheme="minorHAnsi" w:hAnsiTheme="minorHAnsi"/>
          <w:sz w:val="22"/>
          <w:szCs w:val="22"/>
        </w:rPr>
      </w:pPr>
      <w:r w:rsidRPr="00646C9D">
        <w:rPr>
          <w:rFonts w:asciiTheme="minorHAnsi" w:hAnsiTheme="minorHAnsi"/>
          <w:b/>
          <w:sz w:val="22"/>
          <w:szCs w:val="22"/>
        </w:rPr>
        <w:t>b)</w:t>
      </w:r>
      <w:r w:rsidRPr="00646C9D">
        <w:rPr>
          <w:rFonts w:asciiTheme="minorHAnsi" w:hAnsiTheme="minorHAnsi"/>
          <w:sz w:val="22"/>
          <w:szCs w:val="22"/>
        </w:rPr>
        <w:t xml:space="preserve"> Kandidat koji se poziva na pravo prednosti pri zapošljavanju temeljem Zakona o pravima hrvatskih </w:t>
      </w:r>
    </w:p>
    <w:p w:rsidR="00646C9D" w:rsidRPr="00646C9D" w:rsidRDefault="00646C9D" w:rsidP="00646C9D">
      <w:pPr>
        <w:rPr>
          <w:rFonts w:asciiTheme="minorHAnsi" w:hAnsiTheme="minorHAnsi"/>
          <w:sz w:val="22"/>
          <w:szCs w:val="22"/>
        </w:rPr>
      </w:pPr>
      <w:r w:rsidRPr="00646C9D">
        <w:rPr>
          <w:rFonts w:asciiTheme="minorHAnsi" w:hAnsiTheme="minorHAnsi"/>
          <w:sz w:val="22"/>
          <w:szCs w:val="22"/>
        </w:rPr>
        <w:t>branitelja iz Domovinskog rada i članova njihovih obitelji (NN 174/04, 95/05, 02/07, 107/07, 65/09, </w:t>
      </w:r>
    </w:p>
    <w:p w:rsidR="00646C9D" w:rsidRPr="00646C9D" w:rsidRDefault="00646C9D" w:rsidP="00646C9D">
      <w:pPr>
        <w:rPr>
          <w:rFonts w:asciiTheme="minorHAnsi" w:hAnsiTheme="minorHAnsi"/>
          <w:sz w:val="22"/>
          <w:szCs w:val="22"/>
        </w:rPr>
      </w:pPr>
      <w:r w:rsidRPr="00646C9D">
        <w:rPr>
          <w:rFonts w:asciiTheme="minorHAnsi" w:hAnsiTheme="minorHAnsi"/>
          <w:sz w:val="22"/>
          <w:szCs w:val="22"/>
        </w:rPr>
        <w:t>146/10, 55/11, 140/12, 19/13. 33/13, 148/13, 92/14), osim navedenog pod točkom a) još treba priložiti dokaze u smislu čl. 35. st. 5. i st. 9. Zakona o pravima hrvatskih branitelja iz Domovinskog rada i članova njihovih obitelji (NN 174/04, 95/05, 02/07, 107/07, 65/09, 146/10, 55/11, 140/12, 19/13. 33/13, 148/13, 92/14) </w:t>
      </w:r>
    </w:p>
    <w:p w:rsidR="00646C9D" w:rsidRPr="00646C9D" w:rsidRDefault="00646C9D" w:rsidP="00646C9D">
      <w:pPr>
        <w:rPr>
          <w:rFonts w:asciiTheme="minorHAnsi" w:hAnsiTheme="minorHAnsi"/>
          <w:sz w:val="22"/>
          <w:szCs w:val="22"/>
        </w:rPr>
      </w:pPr>
      <w:r w:rsidRPr="00646C9D">
        <w:rPr>
          <w:rFonts w:asciiTheme="minorHAnsi" w:hAnsiTheme="minorHAnsi"/>
          <w:b/>
          <w:sz w:val="22"/>
          <w:szCs w:val="22"/>
        </w:rPr>
        <w:lastRenderedPageBreak/>
        <w:t>c)</w:t>
      </w:r>
      <w:r w:rsidRPr="00646C9D">
        <w:rPr>
          <w:rFonts w:asciiTheme="minorHAnsi" w:hAnsiTheme="minorHAnsi"/>
          <w:sz w:val="22"/>
          <w:szCs w:val="22"/>
        </w:rPr>
        <w:t xml:space="preserve"> Kandidat koji se poziva na pravo prednosti pri zapošljavanju temeljem Zakona o profesionalnoj rehabilitaciji i zapošljavanju osoba s invaliditetom (NN 157/13, 152/14), osim navedenog pod točkom a) još trebaju priložiti dokaze u smislu čl. 9. st. 2., 3., 18. i 19. Zakona o profesionalnoj rehabilitaciji i zapošljavanju osoba s invaliditetom (NN 157/13, 152/14), odnosno javnu ispravu na temelju koje se osoba može upisati u očevidnik zaposlenih osoba s invaliditetom, u smislu čl. 9. st. 3. Zakona o profesionalnoj rehabilitaciji i zapošljavanju osoba s invaliditetom, te potvrdu da kod posljednjeg poslodavca radni odnos nije prestao krivnjom radnika, u smislu čl. 9. st. 18. i 19. Zakona o profesionalnoj rehabilitaciji i </w:t>
      </w:r>
    </w:p>
    <w:p w:rsidR="00646C9D" w:rsidRPr="00646C9D" w:rsidRDefault="00646C9D" w:rsidP="00646C9D">
      <w:pPr>
        <w:rPr>
          <w:rFonts w:asciiTheme="minorHAnsi" w:hAnsiTheme="minorHAnsi"/>
          <w:sz w:val="22"/>
          <w:szCs w:val="22"/>
        </w:rPr>
      </w:pPr>
      <w:r w:rsidRPr="00646C9D">
        <w:rPr>
          <w:rFonts w:asciiTheme="minorHAnsi" w:hAnsiTheme="minorHAnsi"/>
          <w:sz w:val="22"/>
          <w:szCs w:val="22"/>
        </w:rPr>
        <w:t>zapošljavanju osoba s invaliditetom. </w:t>
      </w:r>
    </w:p>
    <w:p w:rsidR="00646C9D" w:rsidRPr="00646C9D" w:rsidRDefault="00646C9D" w:rsidP="00646C9D">
      <w:pPr>
        <w:rPr>
          <w:rFonts w:asciiTheme="minorHAnsi" w:hAnsiTheme="minorHAnsi"/>
          <w:sz w:val="22"/>
          <w:szCs w:val="22"/>
        </w:rPr>
      </w:pPr>
    </w:p>
    <w:p w:rsidR="00646C9D" w:rsidRPr="00646C9D" w:rsidRDefault="00646C9D" w:rsidP="00646C9D">
      <w:pPr>
        <w:rPr>
          <w:rFonts w:asciiTheme="minorHAnsi" w:hAnsiTheme="minorHAnsi"/>
          <w:sz w:val="22"/>
          <w:szCs w:val="22"/>
        </w:rPr>
      </w:pPr>
      <w:r w:rsidRPr="00646C9D">
        <w:rPr>
          <w:rFonts w:asciiTheme="minorHAnsi" w:hAnsiTheme="minorHAnsi"/>
          <w:sz w:val="22"/>
          <w:szCs w:val="22"/>
        </w:rPr>
        <w:t>Na natječaj se mogu javiti osobe oba spola. </w:t>
      </w:r>
    </w:p>
    <w:p w:rsidR="00646C9D" w:rsidRPr="00646C9D" w:rsidRDefault="00646C9D" w:rsidP="00646C9D">
      <w:pPr>
        <w:rPr>
          <w:rFonts w:asciiTheme="minorHAnsi" w:hAnsiTheme="minorHAnsi"/>
          <w:sz w:val="22"/>
          <w:szCs w:val="22"/>
        </w:rPr>
      </w:pPr>
    </w:p>
    <w:p w:rsidR="00646C9D" w:rsidRPr="00646C9D" w:rsidRDefault="00646C9D" w:rsidP="00646C9D">
      <w:pPr>
        <w:rPr>
          <w:rFonts w:asciiTheme="minorHAnsi" w:hAnsiTheme="minorHAnsi"/>
          <w:sz w:val="22"/>
          <w:szCs w:val="22"/>
        </w:rPr>
      </w:pPr>
      <w:r w:rsidRPr="00646C9D">
        <w:rPr>
          <w:rFonts w:asciiTheme="minorHAnsi" w:hAnsiTheme="minorHAnsi"/>
          <w:sz w:val="22"/>
          <w:szCs w:val="22"/>
        </w:rPr>
        <w:t>Nepotpune i nepravodobne prijave se neće razmatrati. </w:t>
      </w:r>
    </w:p>
    <w:p w:rsidR="00646C9D" w:rsidRPr="00646C9D" w:rsidRDefault="00646C9D" w:rsidP="00646C9D">
      <w:pPr>
        <w:rPr>
          <w:rFonts w:asciiTheme="minorHAnsi" w:hAnsiTheme="minorHAnsi"/>
          <w:sz w:val="22"/>
          <w:szCs w:val="22"/>
        </w:rPr>
      </w:pPr>
    </w:p>
    <w:p w:rsidR="00646C9D" w:rsidRPr="00646C9D" w:rsidRDefault="00646C9D" w:rsidP="00646C9D">
      <w:pPr>
        <w:rPr>
          <w:rFonts w:asciiTheme="minorHAnsi" w:hAnsiTheme="minorHAnsi"/>
          <w:sz w:val="22"/>
          <w:szCs w:val="22"/>
        </w:rPr>
      </w:pPr>
      <w:r w:rsidRPr="00646C9D">
        <w:rPr>
          <w:rFonts w:asciiTheme="minorHAnsi" w:hAnsiTheme="minorHAnsi"/>
          <w:sz w:val="22"/>
          <w:szCs w:val="22"/>
        </w:rPr>
        <w:t>Po završetku natječajnog postupka, obavijest o izboru kandidata bit će objavljena na internetskoj stranici škole. </w:t>
      </w:r>
    </w:p>
    <w:p w:rsidR="00646C9D" w:rsidRPr="00646C9D" w:rsidRDefault="00646C9D" w:rsidP="00646C9D">
      <w:pPr>
        <w:rPr>
          <w:rFonts w:asciiTheme="minorHAnsi" w:hAnsiTheme="minorHAnsi"/>
          <w:sz w:val="22"/>
          <w:szCs w:val="22"/>
        </w:rPr>
      </w:pPr>
    </w:p>
    <w:p w:rsidR="00646C9D" w:rsidRDefault="00646C9D" w:rsidP="00646C9D">
      <w:pPr>
        <w:rPr>
          <w:rFonts w:asciiTheme="minorHAnsi" w:hAnsiTheme="minorHAnsi"/>
          <w:sz w:val="22"/>
          <w:szCs w:val="22"/>
        </w:rPr>
      </w:pPr>
      <w:r w:rsidRPr="00646C9D">
        <w:rPr>
          <w:rFonts w:asciiTheme="minorHAnsi" w:hAnsiTheme="minorHAnsi"/>
          <w:sz w:val="22"/>
          <w:szCs w:val="22"/>
        </w:rPr>
        <w:t>Prijave s potrebnom dokumentacijom o ispunjavanju uvjeta potrebno je dostaviti osobno ili poštom na adresu Škole: </w:t>
      </w:r>
    </w:p>
    <w:p w:rsidR="002726CC" w:rsidRDefault="002726CC" w:rsidP="00646C9D">
      <w:pPr>
        <w:rPr>
          <w:rFonts w:asciiTheme="minorHAnsi" w:hAnsiTheme="minorHAnsi"/>
          <w:sz w:val="22"/>
          <w:szCs w:val="22"/>
        </w:rPr>
      </w:pPr>
      <w:r>
        <w:rPr>
          <w:rFonts w:asciiTheme="minorHAnsi" w:hAnsiTheme="minorHAnsi"/>
          <w:sz w:val="22"/>
          <w:szCs w:val="22"/>
        </w:rPr>
        <w:t>Osnovna škola Krapinske Toplice</w:t>
      </w:r>
    </w:p>
    <w:p w:rsidR="002726CC" w:rsidRDefault="002726CC" w:rsidP="00646C9D">
      <w:pPr>
        <w:rPr>
          <w:rFonts w:asciiTheme="minorHAnsi" w:hAnsiTheme="minorHAnsi"/>
          <w:sz w:val="22"/>
          <w:szCs w:val="22"/>
        </w:rPr>
      </w:pPr>
      <w:r>
        <w:rPr>
          <w:rFonts w:asciiTheme="minorHAnsi" w:hAnsiTheme="minorHAnsi"/>
          <w:sz w:val="22"/>
          <w:szCs w:val="22"/>
        </w:rPr>
        <w:t>Krapinske Toplice, Zagrebačka 12</w:t>
      </w:r>
    </w:p>
    <w:p w:rsidR="002726CC" w:rsidRDefault="002726CC" w:rsidP="00646C9D">
      <w:pPr>
        <w:rPr>
          <w:rFonts w:asciiTheme="minorHAnsi" w:hAnsiTheme="minorHAnsi"/>
          <w:sz w:val="22"/>
          <w:szCs w:val="22"/>
        </w:rPr>
      </w:pPr>
    </w:p>
    <w:p w:rsidR="002726CC" w:rsidRDefault="002726CC" w:rsidP="00646C9D">
      <w:pPr>
        <w:rPr>
          <w:rFonts w:asciiTheme="minorHAnsi" w:hAnsiTheme="minorHAnsi"/>
          <w:sz w:val="22"/>
          <w:szCs w:val="22"/>
        </w:rPr>
      </w:pPr>
    </w:p>
    <w:p w:rsidR="002726CC" w:rsidRDefault="002726CC" w:rsidP="00646C9D">
      <w:pPr>
        <w:rPr>
          <w:rFonts w:asciiTheme="minorHAnsi" w:hAnsiTheme="minorHAnsi"/>
          <w:sz w:val="22"/>
          <w:szCs w:val="22"/>
        </w:rPr>
      </w:pPr>
    </w:p>
    <w:p w:rsidR="002726CC" w:rsidRDefault="002726CC" w:rsidP="00646C9D">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Ravnatelj škole:</w:t>
      </w:r>
    </w:p>
    <w:p w:rsidR="002726CC" w:rsidRDefault="002726CC" w:rsidP="00646C9D">
      <w:pPr>
        <w:rPr>
          <w:rFonts w:asciiTheme="minorHAnsi" w:hAnsiTheme="minorHAnsi"/>
          <w:sz w:val="22"/>
          <w:szCs w:val="22"/>
        </w:rPr>
      </w:pPr>
    </w:p>
    <w:p w:rsidR="002726CC" w:rsidRPr="00646C9D" w:rsidRDefault="002726CC" w:rsidP="00646C9D">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bookmarkStart w:id="0" w:name="_GoBack"/>
      <w:bookmarkEnd w:id="0"/>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roofErr w:type="spellStart"/>
      <w:r>
        <w:rPr>
          <w:rFonts w:asciiTheme="minorHAnsi" w:hAnsiTheme="minorHAnsi"/>
          <w:sz w:val="22"/>
          <w:szCs w:val="22"/>
        </w:rPr>
        <w:t>Samson</w:t>
      </w:r>
      <w:proofErr w:type="spellEnd"/>
      <w:r>
        <w:rPr>
          <w:rFonts w:asciiTheme="minorHAnsi" w:hAnsiTheme="minorHAnsi"/>
          <w:sz w:val="22"/>
          <w:szCs w:val="22"/>
        </w:rPr>
        <w:t xml:space="preserve"> </w:t>
      </w:r>
      <w:proofErr w:type="spellStart"/>
      <w:r>
        <w:rPr>
          <w:rFonts w:asciiTheme="minorHAnsi" w:hAnsiTheme="minorHAnsi"/>
          <w:sz w:val="22"/>
          <w:szCs w:val="22"/>
        </w:rPr>
        <w:t>Štibohar</w:t>
      </w:r>
      <w:proofErr w:type="spellEnd"/>
      <w:r>
        <w:rPr>
          <w:rFonts w:asciiTheme="minorHAnsi" w:hAnsiTheme="minorHAnsi"/>
          <w:sz w:val="22"/>
          <w:szCs w:val="22"/>
        </w:rPr>
        <w:t xml:space="preserve">, </w:t>
      </w:r>
      <w:proofErr w:type="spellStart"/>
      <w:r>
        <w:rPr>
          <w:rFonts w:asciiTheme="minorHAnsi" w:hAnsiTheme="minorHAnsi"/>
          <w:sz w:val="22"/>
          <w:szCs w:val="22"/>
        </w:rPr>
        <w:t>dipl.teolog</w:t>
      </w:r>
      <w:proofErr w:type="spellEnd"/>
    </w:p>
    <w:p w:rsidR="00646C9D" w:rsidRPr="00646C9D" w:rsidRDefault="00646C9D" w:rsidP="00646C9D">
      <w:pPr>
        <w:rPr>
          <w:rFonts w:asciiTheme="minorHAnsi" w:hAnsiTheme="minorHAnsi"/>
          <w:sz w:val="22"/>
          <w:szCs w:val="22"/>
        </w:rPr>
      </w:pPr>
    </w:p>
    <w:p w:rsidR="00646C9D" w:rsidRPr="00646C9D" w:rsidRDefault="00646C9D" w:rsidP="00646C9D">
      <w:pPr>
        <w:rPr>
          <w:rFonts w:asciiTheme="minorHAnsi" w:hAnsiTheme="minorHAnsi"/>
          <w:sz w:val="22"/>
          <w:szCs w:val="22"/>
        </w:rPr>
      </w:pPr>
      <w:r w:rsidRPr="00646C9D">
        <w:rPr>
          <w:rFonts w:asciiTheme="minorHAnsi" w:hAnsiTheme="minorHAnsi"/>
          <w:sz w:val="22"/>
          <w:szCs w:val="22"/>
        </w:rPr>
        <w:t> </w:t>
      </w:r>
    </w:p>
    <w:p w:rsidR="00646C9D" w:rsidRPr="00646C9D" w:rsidRDefault="00646C9D" w:rsidP="00646C9D">
      <w:pPr>
        <w:rPr>
          <w:rFonts w:asciiTheme="minorHAnsi" w:hAnsiTheme="minorHAnsi"/>
          <w:sz w:val="22"/>
          <w:szCs w:val="22"/>
        </w:rPr>
      </w:pPr>
    </w:p>
    <w:p w:rsidR="00AA3BEA" w:rsidRDefault="00AA3BEA"/>
    <w:sectPr w:rsidR="00AA3B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9D"/>
    <w:rsid w:val="002726CC"/>
    <w:rsid w:val="003C237C"/>
    <w:rsid w:val="00646C9D"/>
    <w:rsid w:val="00A11DCB"/>
    <w:rsid w:val="00A16EC0"/>
    <w:rsid w:val="00A2212A"/>
    <w:rsid w:val="00AA3BEA"/>
    <w:rsid w:val="00DB50DB"/>
    <w:rsid w:val="00E718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pPr>
        <w:spacing w:before="120" w:after="12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C9D"/>
    <w:pPr>
      <w:spacing w:before="0" w:after="0"/>
      <w:ind w:left="0" w:firstLine="0"/>
    </w:pPr>
    <w:rPr>
      <w:rFonts w:eastAsiaTheme="minorHAnsi"/>
      <w:sz w:val="24"/>
      <w:szCs w:val="24"/>
      <w:lang w:eastAsia="hr-HR"/>
    </w:rPr>
  </w:style>
  <w:style w:type="paragraph" w:styleId="Naslov1">
    <w:name w:val="heading 1"/>
    <w:basedOn w:val="Normal"/>
    <w:next w:val="Normal"/>
    <w:link w:val="Naslov1Char"/>
    <w:qFormat/>
    <w:rsid w:val="003C237C"/>
    <w:pPr>
      <w:keepNext/>
      <w:spacing w:before="240" w:after="60"/>
      <w:outlineLvl w:val="0"/>
    </w:pPr>
    <w:rPr>
      <w:rFonts w:ascii="Cambria" w:eastAsia="Times New Roman" w:hAnsi="Cambria"/>
      <w:b/>
      <w:bCs/>
      <w:kern w:val="32"/>
      <w:sz w:val="32"/>
      <w:szCs w:val="32"/>
      <w:lang w:val="x-none" w:eastAsia="x-none"/>
    </w:rPr>
  </w:style>
  <w:style w:type="paragraph" w:styleId="Naslov2">
    <w:name w:val="heading 2"/>
    <w:basedOn w:val="Normal"/>
    <w:link w:val="Naslov2Char"/>
    <w:uiPriority w:val="9"/>
    <w:qFormat/>
    <w:rsid w:val="003C237C"/>
    <w:pPr>
      <w:spacing w:before="100" w:beforeAutospacing="1" w:after="100" w:afterAutospacing="1"/>
      <w:outlineLvl w:val="1"/>
    </w:pPr>
    <w:rPr>
      <w:rFonts w:eastAsia="Times New Roman"/>
      <w:b/>
      <w:bCs/>
      <w:sz w:val="36"/>
      <w:szCs w:val="36"/>
      <w:lang w:val="x-none" w:eastAsia="x-none"/>
    </w:rPr>
  </w:style>
  <w:style w:type="paragraph" w:styleId="Naslov6">
    <w:name w:val="heading 6"/>
    <w:basedOn w:val="Normal"/>
    <w:next w:val="Normal"/>
    <w:link w:val="Naslov6Char"/>
    <w:unhideWhenUsed/>
    <w:qFormat/>
    <w:rsid w:val="003C237C"/>
    <w:pPr>
      <w:spacing w:before="240" w:after="60"/>
      <w:outlineLvl w:val="5"/>
    </w:pPr>
    <w:rPr>
      <w:rFonts w:ascii="Calibri" w:eastAsia="Times New Roman" w:hAnsi="Calibri"/>
      <w:b/>
      <w:bCs/>
      <w:sz w:val="22"/>
      <w:szCs w:val="22"/>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3C237C"/>
    <w:pPr>
      <w:spacing w:before="0" w:after="0"/>
      <w:ind w:left="0" w:firstLine="0"/>
    </w:pPr>
    <w:rPr>
      <w:rFonts w:ascii="Calibri" w:eastAsia="MS Mincho" w:hAnsi="Calibri"/>
      <w:sz w:val="22"/>
      <w:szCs w:val="22"/>
      <w:lang w:val="en-US" w:eastAsia="ja-JP"/>
    </w:rPr>
  </w:style>
  <w:style w:type="paragraph" w:styleId="Naslov">
    <w:name w:val="Title"/>
    <w:basedOn w:val="Normal"/>
    <w:next w:val="Normal"/>
    <w:link w:val="NaslovChar"/>
    <w:qFormat/>
    <w:rsid w:val="003C237C"/>
    <w:pPr>
      <w:spacing w:before="240" w:after="60"/>
      <w:jc w:val="center"/>
      <w:outlineLvl w:val="0"/>
    </w:pPr>
    <w:rPr>
      <w:rFonts w:ascii="Cambria" w:eastAsiaTheme="majorEastAsia" w:hAnsi="Cambria" w:cstheme="majorBidi"/>
      <w:b/>
      <w:bCs/>
      <w:kern w:val="28"/>
      <w:sz w:val="32"/>
      <w:szCs w:val="32"/>
      <w:lang w:val="x-none" w:eastAsia="x-none"/>
    </w:rPr>
  </w:style>
  <w:style w:type="character" w:customStyle="1" w:styleId="NaslovChar">
    <w:name w:val="Naslov Char"/>
    <w:basedOn w:val="Zadanifontodlomka"/>
    <w:link w:val="Naslov"/>
    <w:rsid w:val="003C237C"/>
    <w:rPr>
      <w:rFonts w:ascii="Cambria" w:eastAsiaTheme="majorEastAsia" w:hAnsi="Cambria" w:cstheme="majorBidi"/>
      <w:b/>
      <w:bCs/>
      <w:kern w:val="28"/>
      <w:sz w:val="32"/>
      <w:szCs w:val="32"/>
      <w:lang w:val="x-none" w:eastAsia="x-none"/>
    </w:rPr>
  </w:style>
  <w:style w:type="paragraph" w:styleId="Odlomakpopisa">
    <w:name w:val="List Paragraph"/>
    <w:basedOn w:val="Normal"/>
    <w:uiPriority w:val="34"/>
    <w:qFormat/>
    <w:rsid w:val="003C237C"/>
    <w:pPr>
      <w:spacing w:after="200" w:line="276" w:lineRule="auto"/>
      <w:ind w:left="720"/>
      <w:contextualSpacing/>
    </w:pPr>
    <w:rPr>
      <w:rFonts w:ascii="Calibri" w:eastAsia="Calibri" w:hAnsi="Calibri"/>
      <w:sz w:val="22"/>
      <w:szCs w:val="22"/>
      <w:lang w:eastAsia="en-US"/>
    </w:rPr>
  </w:style>
  <w:style w:type="paragraph" w:customStyle="1" w:styleId="NoSpacing1">
    <w:name w:val="No Spacing1"/>
    <w:uiPriority w:val="1"/>
    <w:qFormat/>
    <w:rsid w:val="003C237C"/>
    <w:pPr>
      <w:spacing w:before="0" w:after="0"/>
      <w:ind w:left="0" w:firstLine="0"/>
    </w:pPr>
    <w:rPr>
      <w:rFonts w:ascii="Calibri" w:eastAsia="Calibri" w:hAnsi="Calibri"/>
      <w:sz w:val="22"/>
      <w:szCs w:val="22"/>
    </w:rPr>
  </w:style>
  <w:style w:type="character" w:customStyle="1" w:styleId="Naslov1Char">
    <w:name w:val="Naslov 1 Char"/>
    <w:basedOn w:val="Zadanifontodlomka"/>
    <w:link w:val="Naslov1"/>
    <w:rsid w:val="003C237C"/>
    <w:rPr>
      <w:rFonts w:ascii="Cambria" w:hAnsi="Cambria"/>
      <w:b/>
      <w:bCs/>
      <w:kern w:val="32"/>
      <w:sz w:val="32"/>
      <w:szCs w:val="32"/>
      <w:lang w:val="x-none" w:eastAsia="x-none"/>
    </w:rPr>
  </w:style>
  <w:style w:type="character" w:customStyle="1" w:styleId="Naslov2Char">
    <w:name w:val="Naslov 2 Char"/>
    <w:basedOn w:val="Zadanifontodlomka"/>
    <w:link w:val="Naslov2"/>
    <w:uiPriority w:val="9"/>
    <w:rsid w:val="003C237C"/>
    <w:rPr>
      <w:b/>
      <w:bCs/>
      <w:sz w:val="36"/>
      <w:szCs w:val="36"/>
      <w:lang w:val="x-none" w:eastAsia="x-none"/>
    </w:rPr>
  </w:style>
  <w:style w:type="character" w:customStyle="1" w:styleId="Naslov6Char">
    <w:name w:val="Naslov 6 Char"/>
    <w:basedOn w:val="Zadanifontodlomka"/>
    <w:link w:val="Naslov6"/>
    <w:rsid w:val="003C237C"/>
    <w:rPr>
      <w:rFonts w:ascii="Calibri" w:hAnsi="Calibri"/>
      <w:b/>
      <w:bCs/>
      <w:sz w:val="22"/>
      <w:szCs w:val="22"/>
      <w:lang w:val="x-none" w:eastAsia="x-none"/>
    </w:rPr>
  </w:style>
  <w:style w:type="character" w:styleId="Naglaeno">
    <w:name w:val="Strong"/>
    <w:uiPriority w:val="22"/>
    <w:qFormat/>
    <w:rsid w:val="003C237C"/>
    <w:rPr>
      <w:b/>
      <w:bCs/>
    </w:rPr>
  </w:style>
  <w:style w:type="character" w:styleId="Istaknuto">
    <w:name w:val="Emphasis"/>
    <w:qFormat/>
    <w:rsid w:val="003C237C"/>
    <w:rPr>
      <w:i/>
      <w:iCs/>
    </w:rPr>
  </w:style>
  <w:style w:type="character" w:customStyle="1" w:styleId="BezproredaChar">
    <w:name w:val="Bez proreda Char"/>
    <w:link w:val="Bezproreda"/>
    <w:uiPriority w:val="1"/>
    <w:rsid w:val="003C237C"/>
    <w:rPr>
      <w:rFonts w:ascii="Calibri" w:eastAsia="MS Mincho" w:hAnsi="Calibr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pPr>
        <w:spacing w:before="120" w:after="12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C9D"/>
    <w:pPr>
      <w:spacing w:before="0" w:after="0"/>
      <w:ind w:left="0" w:firstLine="0"/>
    </w:pPr>
    <w:rPr>
      <w:rFonts w:eastAsiaTheme="minorHAnsi"/>
      <w:sz w:val="24"/>
      <w:szCs w:val="24"/>
      <w:lang w:eastAsia="hr-HR"/>
    </w:rPr>
  </w:style>
  <w:style w:type="paragraph" w:styleId="Naslov1">
    <w:name w:val="heading 1"/>
    <w:basedOn w:val="Normal"/>
    <w:next w:val="Normal"/>
    <w:link w:val="Naslov1Char"/>
    <w:qFormat/>
    <w:rsid w:val="003C237C"/>
    <w:pPr>
      <w:keepNext/>
      <w:spacing w:before="240" w:after="60"/>
      <w:outlineLvl w:val="0"/>
    </w:pPr>
    <w:rPr>
      <w:rFonts w:ascii="Cambria" w:eastAsia="Times New Roman" w:hAnsi="Cambria"/>
      <w:b/>
      <w:bCs/>
      <w:kern w:val="32"/>
      <w:sz w:val="32"/>
      <w:szCs w:val="32"/>
      <w:lang w:val="x-none" w:eastAsia="x-none"/>
    </w:rPr>
  </w:style>
  <w:style w:type="paragraph" w:styleId="Naslov2">
    <w:name w:val="heading 2"/>
    <w:basedOn w:val="Normal"/>
    <w:link w:val="Naslov2Char"/>
    <w:uiPriority w:val="9"/>
    <w:qFormat/>
    <w:rsid w:val="003C237C"/>
    <w:pPr>
      <w:spacing w:before="100" w:beforeAutospacing="1" w:after="100" w:afterAutospacing="1"/>
      <w:outlineLvl w:val="1"/>
    </w:pPr>
    <w:rPr>
      <w:rFonts w:eastAsia="Times New Roman"/>
      <w:b/>
      <w:bCs/>
      <w:sz w:val="36"/>
      <w:szCs w:val="36"/>
      <w:lang w:val="x-none" w:eastAsia="x-none"/>
    </w:rPr>
  </w:style>
  <w:style w:type="paragraph" w:styleId="Naslov6">
    <w:name w:val="heading 6"/>
    <w:basedOn w:val="Normal"/>
    <w:next w:val="Normal"/>
    <w:link w:val="Naslov6Char"/>
    <w:unhideWhenUsed/>
    <w:qFormat/>
    <w:rsid w:val="003C237C"/>
    <w:pPr>
      <w:spacing w:before="240" w:after="60"/>
      <w:outlineLvl w:val="5"/>
    </w:pPr>
    <w:rPr>
      <w:rFonts w:ascii="Calibri" w:eastAsia="Times New Roman" w:hAnsi="Calibri"/>
      <w:b/>
      <w:bCs/>
      <w:sz w:val="22"/>
      <w:szCs w:val="22"/>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3C237C"/>
    <w:pPr>
      <w:spacing w:before="0" w:after="0"/>
      <w:ind w:left="0" w:firstLine="0"/>
    </w:pPr>
    <w:rPr>
      <w:rFonts w:ascii="Calibri" w:eastAsia="MS Mincho" w:hAnsi="Calibri"/>
      <w:sz w:val="22"/>
      <w:szCs w:val="22"/>
      <w:lang w:val="en-US" w:eastAsia="ja-JP"/>
    </w:rPr>
  </w:style>
  <w:style w:type="paragraph" w:styleId="Naslov">
    <w:name w:val="Title"/>
    <w:basedOn w:val="Normal"/>
    <w:next w:val="Normal"/>
    <w:link w:val="NaslovChar"/>
    <w:qFormat/>
    <w:rsid w:val="003C237C"/>
    <w:pPr>
      <w:spacing w:before="240" w:after="60"/>
      <w:jc w:val="center"/>
      <w:outlineLvl w:val="0"/>
    </w:pPr>
    <w:rPr>
      <w:rFonts w:ascii="Cambria" w:eastAsiaTheme="majorEastAsia" w:hAnsi="Cambria" w:cstheme="majorBidi"/>
      <w:b/>
      <w:bCs/>
      <w:kern w:val="28"/>
      <w:sz w:val="32"/>
      <w:szCs w:val="32"/>
      <w:lang w:val="x-none" w:eastAsia="x-none"/>
    </w:rPr>
  </w:style>
  <w:style w:type="character" w:customStyle="1" w:styleId="NaslovChar">
    <w:name w:val="Naslov Char"/>
    <w:basedOn w:val="Zadanifontodlomka"/>
    <w:link w:val="Naslov"/>
    <w:rsid w:val="003C237C"/>
    <w:rPr>
      <w:rFonts w:ascii="Cambria" w:eastAsiaTheme="majorEastAsia" w:hAnsi="Cambria" w:cstheme="majorBidi"/>
      <w:b/>
      <w:bCs/>
      <w:kern w:val="28"/>
      <w:sz w:val="32"/>
      <w:szCs w:val="32"/>
      <w:lang w:val="x-none" w:eastAsia="x-none"/>
    </w:rPr>
  </w:style>
  <w:style w:type="paragraph" w:styleId="Odlomakpopisa">
    <w:name w:val="List Paragraph"/>
    <w:basedOn w:val="Normal"/>
    <w:uiPriority w:val="34"/>
    <w:qFormat/>
    <w:rsid w:val="003C237C"/>
    <w:pPr>
      <w:spacing w:after="200" w:line="276" w:lineRule="auto"/>
      <w:ind w:left="720"/>
      <w:contextualSpacing/>
    </w:pPr>
    <w:rPr>
      <w:rFonts w:ascii="Calibri" w:eastAsia="Calibri" w:hAnsi="Calibri"/>
      <w:sz w:val="22"/>
      <w:szCs w:val="22"/>
      <w:lang w:eastAsia="en-US"/>
    </w:rPr>
  </w:style>
  <w:style w:type="paragraph" w:customStyle="1" w:styleId="NoSpacing1">
    <w:name w:val="No Spacing1"/>
    <w:uiPriority w:val="1"/>
    <w:qFormat/>
    <w:rsid w:val="003C237C"/>
    <w:pPr>
      <w:spacing w:before="0" w:after="0"/>
      <w:ind w:left="0" w:firstLine="0"/>
    </w:pPr>
    <w:rPr>
      <w:rFonts w:ascii="Calibri" w:eastAsia="Calibri" w:hAnsi="Calibri"/>
      <w:sz w:val="22"/>
      <w:szCs w:val="22"/>
    </w:rPr>
  </w:style>
  <w:style w:type="character" w:customStyle="1" w:styleId="Naslov1Char">
    <w:name w:val="Naslov 1 Char"/>
    <w:basedOn w:val="Zadanifontodlomka"/>
    <w:link w:val="Naslov1"/>
    <w:rsid w:val="003C237C"/>
    <w:rPr>
      <w:rFonts w:ascii="Cambria" w:hAnsi="Cambria"/>
      <w:b/>
      <w:bCs/>
      <w:kern w:val="32"/>
      <w:sz w:val="32"/>
      <w:szCs w:val="32"/>
      <w:lang w:val="x-none" w:eastAsia="x-none"/>
    </w:rPr>
  </w:style>
  <w:style w:type="character" w:customStyle="1" w:styleId="Naslov2Char">
    <w:name w:val="Naslov 2 Char"/>
    <w:basedOn w:val="Zadanifontodlomka"/>
    <w:link w:val="Naslov2"/>
    <w:uiPriority w:val="9"/>
    <w:rsid w:val="003C237C"/>
    <w:rPr>
      <w:b/>
      <w:bCs/>
      <w:sz w:val="36"/>
      <w:szCs w:val="36"/>
      <w:lang w:val="x-none" w:eastAsia="x-none"/>
    </w:rPr>
  </w:style>
  <w:style w:type="character" w:customStyle="1" w:styleId="Naslov6Char">
    <w:name w:val="Naslov 6 Char"/>
    <w:basedOn w:val="Zadanifontodlomka"/>
    <w:link w:val="Naslov6"/>
    <w:rsid w:val="003C237C"/>
    <w:rPr>
      <w:rFonts w:ascii="Calibri" w:hAnsi="Calibri"/>
      <w:b/>
      <w:bCs/>
      <w:sz w:val="22"/>
      <w:szCs w:val="22"/>
      <w:lang w:val="x-none" w:eastAsia="x-none"/>
    </w:rPr>
  </w:style>
  <w:style w:type="character" w:styleId="Naglaeno">
    <w:name w:val="Strong"/>
    <w:uiPriority w:val="22"/>
    <w:qFormat/>
    <w:rsid w:val="003C237C"/>
    <w:rPr>
      <w:b/>
      <w:bCs/>
    </w:rPr>
  </w:style>
  <w:style w:type="character" w:styleId="Istaknuto">
    <w:name w:val="Emphasis"/>
    <w:qFormat/>
    <w:rsid w:val="003C237C"/>
    <w:rPr>
      <w:i/>
      <w:iCs/>
    </w:rPr>
  </w:style>
  <w:style w:type="character" w:customStyle="1" w:styleId="BezproredaChar">
    <w:name w:val="Bez proreda Char"/>
    <w:link w:val="Bezproreda"/>
    <w:uiPriority w:val="1"/>
    <w:rsid w:val="003C237C"/>
    <w:rPr>
      <w:rFonts w:ascii="Calibri" w:eastAsia="MS Mincho" w:hAnsi="Calibr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753277">
      <w:bodyDiv w:val="1"/>
      <w:marLeft w:val="0"/>
      <w:marRight w:val="0"/>
      <w:marTop w:val="0"/>
      <w:marBottom w:val="0"/>
      <w:divBdr>
        <w:top w:val="none" w:sz="0" w:space="0" w:color="auto"/>
        <w:left w:val="none" w:sz="0" w:space="0" w:color="auto"/>
        <w:bottom w:val="none" w:sz="0" w:space="0" w:color="auto"/>
        <w:right w:val="none" w:sz="0" w:space="0" w:color="auto"/>
      </w:divBdr>
    </w:div>
    <w:div w:id="202539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542</Words>
  <Characters>3095</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cp:lastPrinted>2018-04-11T12:23:00Z</cp:lastPrinted>
  <dcterms:created xsi:type="dcterms:W3CDTF">2018-04-11T11:29:00Z</dcterms:created>
  <dcterms:modified xsi:type="dcterms:W3CDTF">2018-04-11T12:23:00Z</dcterms:modified>
</cp:coreProperties>
</file>