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89" w:rsidRPr="00691389" w:rsidRDefault="008A48CC">
      <w:pPr>
        <w:rPr>
          <w:b/>
          <w:bCs/>
        </w:rPr>
      </w:pPr>
      <w:r w:rsidRPr="00977DDB">
        <w:rPr>
          <w:b/>
          <w:bCs/>
        </w:rPr>
        <w:t xml:space="preserve">19.3.   8.b KEMIJA  </w:t>
      </w:r>
      <w:r w:rsidR="00977DDB">
        <w:t xml:space="preserve">                   </w:t>
      </w:r>
      <w:r w:rsidRPr="00977DDB">
        <w:rPr>
          <w:b/>
          <w:bCs/>
        </w:rPr>
        <w:t>Alkoholi – dobivanje, struktura i svojstva</w:t>
      </w:r>
      <w:bookmarkStart w:id="0" w:name="_GoBack"/>
      <w:bookmarkEnd w:id="0"/>
    </w:p>
    <w:p w:rsidR="00977DDB" w:rsidRDefault="00016C5C">
      <w:r w:rsidRPr="00977DDB">
        <w:rPr>
          <w:b/>
          <w:bCs/>
        </w:rPr>
        <w:t>Učenici koji koriste udžbenik s radnom bilježnicom  KEMIJA 8</w:t>
      </w:r>
      <w:r>
        <w:t xml:space="preserve"> </w:t>
      </w:r>
      <w:r w:rsidR="00977DDB">
        <w:t xml:space="preserve">pročitati o alkoholima na stranicama 85., 86. i riješiti zadatke. U bilježnicu zapisati naslov i napisati formule metanola i etanola i označiti HIDROKSILNU SKUPINU kao što je prikazano na stranici 86.      </w:t>
      </w:r>
    </w:p>
    <w:p w:rsidR="00016C5C" w:rsidRDefault="00977DDB">
      <w:pPr>
        <w:rPr>
          <w:rStyle w:val="Hiperveza"/>
          <w:color w:val="000000" w:themeColor="text1"/>
          <w:u w:val="none"/>
        </w:rPr>
      </w:pPr>
      <w:r>
        <w:t xml:space="preserve">Zatim pogledati video o alkoholnom vrenju </w:t>
      </w:r>
      <w:hyperlink r:id="rId4" w:history="1">
        <w:r>
          <w:rPr>
            <w:rStyle w:val="Hiperveza"/>
          </w:rPr>
          <w:t>https://www.youtube.com/watch?v=DvuHXlhVQrs</w:t>
        </w:r>
      </w:hyperlink>
      <w:r>
        <w:rPr>
          <w:rStyle w:val="Hiperveza"/>
          <w:color w:val="000000" w:themeColor="text1"/>
          <w:u w:val="none"/>
        </w:rPr>
        <w:t xml:space="preserve">     i </w:t>
      </w:r>
      <w:r w:rsidRPr="00977DDB">
        <w:rPr>
          <w:rStyle w:val="Hiperveza"/>
          <w:color w:val="000000" w:themeColor="text1"/>
          <w:u w:val="none"/>
        </w:rPr>
        <w:t>riješiti zadatke vezane uz pokus na stranici 90. u udžbeniku</w:t>
      </w:r>
      <w:r w:rsidR="00963E32">
        <w:rPr>
          <w:rStyle w:val="Hiperveza"/>
          <w:color w:val="000000" w:themeColor="text1"/>
          <w:u w:val="none"/>
        </w:rPr>
        <w:t xml:space="preserve">. Zadatke je potrebno izvršiti najkasnije do sljedećeg sata kemije. </w:t>
      </w:r>
    </w:p>
    <w:p w:rsidR="00977DDB" w:rsidRDefault="00977DDB">
      <w:pPr>
        <w:rPr>
          <w:rStyle w:val="Hiperveza"/>
          <w:color w:val="000000" w:themeColor="text1"/>
          <w:u w:val="none"/>
        </w:rPr>
      </w:pPr>
    </w:p>
    <w:p w:rsidR="00977DDB" w:rsidRPr="00977DDB" w:rsidRDefault="00977DDB">
      <w:pPr>
        <w:rPr>
          <w:b/>
          <w:bCs/>
        </w:rPr>
      </w:pPr>
      <w:r w:rsidRPr="00977DDB">
        <w:rPr>
          <w:rStyle w:val="Hiperveza"/>
          <w:b/>
          <w:bCs/>
          <w:color w:val="000000" w:themeColor="text1"/>
          <w:u w:val="none"/>
        </w:rPr>
        <w:t>Ostali učenici</w:t>
      </w:r>
    </w:p>
    <w:p w:rsidR="008A48CC" w:rsidRDefault="008A48CC">
      <w:r>
        <w:t xml:space="preserve">Pogledajte video na </w:t>
      </w:r>
      <w:r w:rsidR="00977DDB">
        <w:t>poveznici</w:t>
      </w:r>
      <w:r>
        <w:t xml:space="preserve"> :</w:t>
      </w:r>
    </w:p>
    <w:p w:rsidR="008A48CC" w:rsidRDefault="00691389">
      <w:hyperlink r:id="rId5" w:history="1">
        <w:r w:rsidR="008A48CC">
          <w:rPr>
            <w:rStyle w:val="Hiperveza"/>
          </w:rPr>
          <w:t>https://www.youtube.com/watch?v=fanYDSOp5kY&amp;list=PL9Mz0Kqh3YKqaErW5MnaLIrSZJhhPRIhz&amp;index=</w:t>
        </w:r>
      </w:hyperlink>
    </w:p>
    <w:p w:rsidR="008A48CC" w:rsidRDefault="008A48CC">
      <w:r>
        <w:t>U bilježnicu zapišite :  opću formulu alkohola, strukturne formule, sažete strukturne formule i molekulske formule prva 4 alkohola.</w:t>
      </w:r>
    </w:p>
    <w:p w:rsidR="00D07B17" w:rsidRDefault="00D07B17">
      <w:r>
        <w:t>U udžbeniku pronađite i zapišite formule glicerola i glikola i napišite zašto se glikol poznatiji kao antifriz koristi u rashladnim uređajima automobila.</w:t>
      </w:r>
    </w:p>
    <w:p w:rsidR="00977DDB" w:rsidRDefault="00D07B17">
      <w:r>
        <w:t xml:space="preserve">Zatim pogledajte video o alkoholnom vrenju  </w:t>
      </w:r>
      <w:hyperlink r:id="rId6" w:history="1">
        <w:r>
          <w:rPr>
            <w:rStyle w:val="Hiperveza"/>
          </w:rPr>
          <w:t>https://www.youtube.com/watch?v=DvuHXlhVQrs</w:t>
        </w:r>
      </w:hyperlink>
      <w:r>
        <w:t xml:space="preserve"> </w:t>
      </w:r>
      <w:r w:rsidR="00016C5C">
        <w:t xml:space="preserve">, napišite u billježnicu što je alkoholno vrenje i jednadžbu alkoholnog vrenja </w:t>
      </w:r>
      <w:r>
        <w:t>i nakon toga riješite zadatke vezane uz pokus na stranici 46 u radnoj bilježnici (POKUSI).</w:t>
      </w:r>
      <w:r w:rsidR="00977DDB">
        <w:t xml:space="preserve"> </w:t>
      </w:r>
      <w:r w:rsidR="00963E32">
        <w:t>Zadatke je potrebno izvršiti najkasnije do sljedećeg sata kemije. Rješenja zadataka iz radne bilježnice na stranici 46. molim poslikati ili napisati i poslati na mail : ivan.vrankic@skole.hr</w:t>
      </w:r>
    </w:p>
    <w:p w:rsidR="00977DDB" w:rsidRDefault="00977DDB">
      <w:pPr>
        <w:rPr>
          <w:rStyle w:val="Hiperveza"/>
          <w:rFonts w:ascii="Cambria" w:eastAsiaTheme="minorEastAsia" w:hAnsi="Cambria"/>
          <w:i/>
          <w:iCs/>
          <w:kern w:val="24"/>
          <w:sz w:val="36"/>
          <w:szCs w:val="36"/>
          <w14:textFill>
            <w14:solidFill>
              <w14:srgbClr w14:val="0000FF">
                <w14:lumMod w14:val="75000"/>
              </w14:srgbClr>
            </w14:solidFill>
          </w14:textFill>
        </w:rPr>
      </w:pPr>
      <w:r>
        <w:t xml:space="preserve">Na kraju riješite kviz na poveznici     </w:t>
      </w:r>
      <w:hyperlink r:id="rId7" w:history="1">
        <w:r w:rsidRPr="00977DDB">
          <w:rPr>
            <w:rStyle w:val="Hiperveza"/>
            <w:rFonts w:ascii="Cambria" w:eastAsiaTheme="minorEastAsia" w:hAnsi="Cambria"/>
            <w:i/>
            <w:iCs/>
            <w:kern w:val="24"/>
            <w:sz w:val="36"/>
            <w:szCs w:val="3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https://testmoz.com/268774</w:t>
        </w:r>
      </w:hyperlink>
    </w:p>
    <w:p w:rsidR="00264BA9" w:rsidRPr="00264BA9" w:rsidRDefault="00264BA9">
      <w:pPr>
        <w:rPr>
          <w:rStyle w:val="Hiperveza"/>
          <w:rFonts w:ascii="Cambria" w:eastAsiaTheme="minorEastAsia" w:hAnsi="Cambria"/>
          <w:b/>
          <w:bCs/>
          <w:i/>
          <w:iCs/>
          <w:color w:val="000000" w:themeColor="text1"/>
          <w:kern w:val="24"/>
          <w:sz w:val="36"/>
          <w:szCs w:val="36"/>
        </w:rPr>
      </w:pPr>
    </w:p>
    <w:p w:rsidR="00264BA9" w:rsidRDefault="00264BA9">
      <w:pPr>
        <w:rPr>
          <w:rStyle w:val="Hiperveza"/>
          <w:rFonts w:eastAsiaTheme="minorEastAsia" w:cstheme="minorHAnsi"/>
          <w:b/>
          <w:bCs/>
          <w:color w:val="000000" w:themeColor="text1"/>
          <w:kern w:val="24"/>
          <w:u w:val="none"/>
        </w:rPr>
      </w:pPr>
    </w:p>
    <w:p w:rsidR="00264BA9" w:rsidRPr="00264BA9" w:rsidRDefault="00264BA9">
      <w:pPr>
        <w:rPr>
          <w:rStyle w:val="Hiperveza"/>
          <w:rFonts w:eastAsiaTheme="minorEastAsia" w:cstheme="minorHAnsi"/>
          <w:color w:val="000000" w:themeColor="text1"/>
          <w:kern w:val="24"/>
          <w:u w:val="none"/>
        </w:rPr>
      </w:pPr>
    </w:p>
    <w:p w:rsidR="00264BA9" w:rsidRPr="00264BA9" w:rsidRDefault="00264BA9"/>
    <w:p w:rsidR="00016C5C" w:rsidRDefault="00016C5C"/>
    <w:p w:rsidR="00016C5C" w:rsidRDefault="00016C5C"/>
    <w:sectPr w:rsidR="0001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CC"/>
    <w:rsid w:val="00016C5C"/>
    <w:rsid w:val="00264BA9"/>
    <w:rsid w:val="00691389"/>
    <w:rsid w:val="008A48CC"/>
    <w:rsid w:val="00963E32"/>
    <w:rsid w:val="00977DDB"/>
    <w:rsid w:val="00D07B17"/>
    <w:rsid w:val="00D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026C"/>
  <w15:chartTrackingRefBased/>
  <w15:docId w15:val="{62DB574D-DEA8-4D3A-AC3B-59A165C9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48C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stmoz.com/2687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uHXlhVQrs" TargetMode="External"/><Relationship Id="rId5" Type="http://schemas.openxmlformats.org/officeDocument/2006/relationships/hyperlink" Target="https://www.youtube.com/watch?v=fanYDSOp5kY&amp;list=PL9Mz0Kqh3YKqaErW5MnaLIrSZJhhPRIhz&amp;index=" TargetMode="External"/><Relationship Id="rId4" Type="http://schemas.openxmlformats.org/officeDocument/2006/relationships/hyperlink" Target="https://www.youtube.com/watch?v=DvuHXlhVQ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2020-03-18T15:29:00Z</dcterms:created>
  <dcterms:modified xsi:type="dcterms:W3CDTF">2020-03-18T18:09:00Z</dcterms:modified>
</cp:coreProperties>
</file>