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30" w:rsidRDefault="006B68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 Šenoa: Zlatarovo zlato</w:t>
      </w:r>
    </w:p>
    <w:p w:rsidR="006B6830" w:rsidRDefault="006B68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Zadatak: Napiši etičku i psihološku karakterizaciju likova: Magda, Grga Čokolin, Petar Krupić, Dora. Za svaki lik razdvoji karakterizacije i jasno napiši koja je etička, a koja psihološka. </w:t>
      </w:r>
    </w:p>
    <w:p w:rsidR="006B6830" w:rsidRDefault="006B68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Pišeš ovdje. Ispod naslova. Rad mi šalješ u srijedu ili u četv</w:t>
      </w:r>
      <w:r w:rsidR="00011933">
        <w:rPr>
          <w:rFonts w:ascii="Arial" w:hAnsi="Arial" w:cs="Arial"/>
          <w:sz w:val="28"/>
          <w:szCs w:val="28"/>
        </w:rPr>
        <w:t>rtak. U petak pišem bilješku u e- D</w:t>
      </w:r>
      <w:r>
        <w:rPr>
          <w:rFonts w:ascii="Arial" w:hAnsi="Arial" w:cs="Arial"/>
          <w:sz w:val="28"/>
          <w:szCs w:val="28"/>
        </w:rPr>
        <w:t>nevnik, je li zadatak napravljen ili nije. Ako imaš pitanja, pošalji mi privatnu poruku na Yammer. Rad pošalji na moj mail.</w:t>
      </w:r>
    </w:p>
    <w:p w:rsidR="006B6830" w:rsidRDefault="006B68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Mail: </w:t>
      </w:r>
      <w:hyperlink r:id="rId4" w:history="1">
        <w:r w:rsidRPr="002630B2">
          <w:rPr>
            <w:rStyle w:val="Hyperlink"/>
            <w:rFonts w:ascii="Arial" w:hAnsi="Arial" w:cs="Arial"/>
            <w:sz w:val="28"/>
            <w:szCs w:val="28"/>
          </w:rPr>
          <w:t>nisichelena@gmail.com</w:t>
        </w:r>
      </w:hyperlink>
    </w:p>
    <w:p w:rsidR="006B6830" w:rsidRDefault="006B6830">
      <w:pPr>
        <w:rPr>
          <w:rFonts w:ascii="Arial" w:hAnsi="Arial" w:cs="Arial"/>
          <w:sz w:val="28"/>
          <w:szCs w:val="28"/>
        </w:rPr>
      </w:pPr>
    </w:p>
    <w:p w:rsidR="006B6830" w:rsidRPr="00011933" w:rsidRDefault="006B6830">
      <w:pPr>
        <w:rPr>
          <w:rFonts w:ascii="Arial" w:hAnsi="Arial" w:cs="Arial"/>
          <w:b/>
          <w:sz w:val="28"/>
          <w:szCs w:val="28"/>
        </w:rPr>
      </w:pPr>
      <w:r w:rsidRPr="00011933">
        <w:rPr>
          <w:rFonts w:ascii="Arial" w:hAnsi="Arial" w:cs="Arial"/>
          <w:b/>
          <w:sz w:val="28"/>
          <w:szCs w:val="28"/>
        </w:rPr>
        <w:t>Zlatarovo zlato: etička i psihološka karakterizacija likova</w:t>
      </w:r>
    </w:p>
    <w:sectPr w:rsidR="006B6830" w:rsidRPr="00011933" w:rsidSect="00F8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B6830"/>
    <w:rsid w:val="00011933"/>
    <w:rsid w:val="006B6830"/>
    <w:rsid w:val="00DD2426"/>
    <w:rsid w:val="00F8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8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ichel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4</cp:revision>
  <dcterms:created xsi:type="dcterms:W3CDTF">2020-03-17T20:40:00Z</dcterms:created>
  <dcterms:modified xsi:type="dcterms:W3CDTF">2020-03-17T21:09:00Z</dcterms:modified>
</cp:coreProperties>
</file>