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59" w:rsidRPr="00FC3D7E" w:rsidRDefault="00727459" w:rsidP="00FC3D7E">
      <w:pPr>
        <w:rPr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KRAPINSKO-ZAGORSKA ŽUPANIJA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OPĆINA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OSNOVNA ŠKOLA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KRAPINSKE TOPLICE, ZAGREBAČKA 12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OIB:46106875125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proofErr w:type="spellStart"/>
      <w:r w:rsidRPr="00F11FB6">
        <w:rPr>
          <w:rFonts w:asciiTheme="minorHAnsi" w:hAnsiTheme="minorHAnsi" w:cstheme="minorHAnsi"/>
        </w:rPr>
        <w:t>Telefon</w:t>
      </w:r>
      <w:proofErr w:type="spellEnd"/>
      <w:r w:rsidRPr="00F11FB6">
        <w:rPr>
          <w:rFonts w:asciiTheme="minorHAnsi" w:hAnsiTheme="minorHAnsi" w:cstheme="minorHAnsi"/>
        </w:rPr>
        <w:t>: 049/232-160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KLASA: 112-0</w:t>
      </w:r>
      <w:r w:rsidR="007623E4">
        <w:rPr>
          <w:rFonts w:asciiTheme="minorHAnsi" w:hAnsiTheme="minorHAnsi" w:cstheme="minorHAnsi"/>
        </w:rPr>
        <w:t>4</w:t>
      </w:r>
      <w:r w:rsidRPr="00F11FB6">
        <w:rPr>
          <w:rFonts w:asciiTheme="minorHAnsi" w:hAnsiTheme="minorHAnsi" w:cstheme="minorHAnsi"/>
        </w:rPr>
        <w:t>/2</w:t>
      </w:r>
      <w:r w:rsidR="007623E4">
        <w:rPr>
          <w:rFonts w:asciiTheme="minorHAnsi" w:hAnsiTheme="minorHAnsi" w:cstheme="minorHAnsi"/>
        </w:rPr>
        <w:t>2</w:t>
      </w:r>
      <w:r w:rsidRPr="00F11FB6">
        <w:rPr>
          <w:rFonts w:asciiTheme="minorHAnsi" w:hAnsiTheme="minorHAnsi" w:cstheme="minorHAnsi"/>
        </w:rPr>
        <w:t>-</w:t>
      </w:r>
      <w:r w:rsidR="00326296" w:rsidRPr="00F11FB6">
        <w:rPr>
          <w:rFonts w:asciiTheme="minorHAnsi" w:hAnsiTheme="minorHAnsi" w:cstheme="minorHAnsi"/>
        </w:rPr>
        <w:t>01</w:t>
      </w:r>
      <w:r w:rsidRPr="00F11FB6">
        <w:rPr>
          <w:rFonts w:asciiTheme="minorHAnsi" w:hAnsiTheme="minorHAnsi" w:cstheme="minorHAnsi"/>
        </w:rPr>
        <w:t>/</w:t>
      </w:r>
      <w:r w:rsidR="007623E4">
        <w:rPr>
          <w:rFonts w:asciiTheme="minorHAnsi" w:hAnsiTheme="minorHAnsi" w:cstheme="minorHAnsi"/>
        </w:rPr>
        <w:t>0</w:t>
      </w:r>
      <w:r w:rsidR="004B4F1D">
        <w:rPr>
          <w:rFonts w:asciiTheme="minorHAnsi" w:hAnsiTheme="minorHAnsi" w:cstheme="minorHAnsi"/>
        </w:rPr>
        <w:t>1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URBROJ:2197</w:t>
      </w:r>
      <w:r w:rsidR="007623E4">
        <w:rPr>
          <w:rFonts w:asciiTheme="minorHAnsi" w:hAnsiTheme="minorHAnsi" w:cstheme="minorHAnsi"/>
        </w:rPr>
        <w:t>/03-380-21-01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Krapinske Toplice, </w:t>
      </w:r>
      <w:r w:rsidR="007623E4">
        <w:rPr>
          <w:rFonts w:asciiTheme="minorHAnsi" w:hAnsiTheme="minorHAnsi" w:cstheme="minorHAnsi"/>
        </w:rPr>
        <w:t>12.1.2022.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</w:p>
    <w:p w:rsidR="00727459" w:rsidRPr="00F11FB6" w:rsidRDefault="00727459" w:rsidP="003D3C9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Na temelju članka  6. Pravilnika o načinu i postupku kojim se svim kandidatima za zapošljavanje osigurava jednaka dostupnost javnim službama pod jednakim uvjetima, te vrednovanje kandidata prijavljenih na natječaj u Osnovnoj školi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(u daljem tekstu: Pravilnik) a u skladu s točkom  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5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. Odluke o imenovanju  Komisije za  provedbu natječaja  KLASA: 112-0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4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/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2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2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-01/0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1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URBROJ: 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2197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/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03-380-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15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-21-0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1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  Komisija za provedbu javnog natječaja, donosi sljedeću</w:t>
      </w:r>
    </w:p>
    <w:p w:rsidR="00727459" w:rsidRPr="00F11FB6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O B A V I J E S T </w:t>
      </w:r>
    </w:p>
    <w:p w:rsidR="00F11FB6" w:rsidRDefault="00727459" w:rsidP="00326296">
      <w:pPr>
        <w:pStyle w:val="Bezproreda"/>
        <w:jc w:val="center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POPIS KANDIDATA/ATKINJA KOJI SU </w:t>
      </w:r>
      <w:r w:rsidR="00F11FB6">
        <w:rPr>
          <w:rFonts w:asciiTheme="minorHAnsi" w:hAnsiTheme="minorHAnsi" w:cstheme="minorHAnsi"/>
        </w:rPr>
        <w:t xml:space="preserve">PODNIJELI </w:t>
      </w:r>
      <w:proofErr w:type="gramStart"/>
      <w:r w:rsidR="00F11FB6" w:rsidRPr="00627DFF">
        <w:rPr>
          <w:rFonts w:asciiTheme="minorHAnsi" w:hAnsiTheme="minorHAnsi" w:cstheme="minorHAnsi"/>
        </w:rPr>
        <w:t xml:space="preserve">PRAVODOBNE </w:t>
      </w:r>
      <w:r w:rsidRPr="00627DFF">
        <w:rPr>
          <w:rFonts w:asciiTheme="minorHAnsi" w:hAnsiTheme="minorHAnsi" w:cstheme="minorHAnsi"/>
        </w:rPr>
        <w:t xml:space="preserve"> </w:t>
      </w:r>
      <w:r w:rsidRPr="00F11FB6">
        <w:rPr>
          <w:rFonts w:asciiTheme="minorHAnsi" w:hAnsiTheme="minorHAnsi" w:cstheme="minorHAnsi"/>
        </w:rPr>
        <w:t>I</w:t>
      </w:r>
      <w:proofErr w:type="gramEnd"/>
      <w:r w:rsidRPr="00F11FB6">
        <w:rPr>
          <w:rFonts w:asciiTheme="minorHAnsi" w:hAnsiTheme="minorHAnsi" w:cstheme="minorHAnsi"/>
        </w:rPr>
        <w:t xml:space="preserve"> POTPUNE PRIJAVE I KOJI ISPUNJAVAJU FORMALNE UVJETE NATJEČAJA</w:t>
      </w:r>
    </w:p>
    <w:p w:rsidR="00F11FB6" w:rsidRDefault="00F11FB6" w:rsidP="00326296">
      <w:pPr>
        <w:pStyle w:val="Bezproreda"/>
        <w:jc w:val="center"/>
        <w:rPr>
          <w:rFonts w:asciiTheme="minorHAnsi" w:hAnsiTheme="minorHAnsi" w:cstheme="minorHAnsi"/>
        </w:rPr>
      </w:pPr>
    </w:p>
    <w:p w:rsidR="00F11FB6" w:rsidRPr="00895762" w:rsidRDefault="00727459" w:rsidP="00326296">
      <w:pPr>
        <w:pStyle w:val="Bezproreda"/>
        <w:jc w:val="center"/>
        <w:rPr>
          <w:rFonts w:asciiTheme="minorHAnsi" w:hAnsiTheme="minorHAnsi" w:cstheme="minorHAnsi"/>
          <w:b/>
        </w:rPr>
      </w:pPr>
      <w:r w:rsidRPr="00895762">
        <w:rPr>
          <w:rFonts w:asciiTheme="minorHAnsi" w:hAnsiTheme="minorHAnsi" w:cstheme="minorHAnsi"/>
          <w:b/>
        </w:rPr>
        <w:t xml:space="preserve">  POZIV NA TESTIRANJE ZA RADNO MJESTO </w:t>
      </w:r>
    </w:p>
    <w:p w:rsidR="00727459" w:rsidRPr="00895762" w:rsidRDefault="00695351" w:rsidP="00326296">
      <w:pPr>
        <w:pStyle w:val="Bezproreda"/>
        <w:jc w:val="center"/>
        <w:rPr>
          <w:rFonts w:asciiTheme="minorHAnsi" w:hAnsiTheme="minorHAnsi" w:cstheme="minorHAnsi"/>
          <w:b/>
        </w:rPr>
      </w:pPr>
      <w:r w:rsidRPr="00895762">
        <w:rPr>
          <w:rFonts w:asciiTheme="minorHAnsi" w:hAnsiTheme="minorHAnsi" w:cstheme="minorHAnsi"/>
          <w:b/>
        </w:rPr>
        <w:t>STRUČNOG SURADNIKA/CE</w:t>
      </w:r>
      <w:r w:rsidR="00326296" w:rsidRPr="00895762">
        <w:rPr>
          <w:rFonts w:asciiTheme="minorHAnsi" w:hAnsiTheme="minorHAnsi" w:cstheme="minorHAnsi"/>
          <w:b/>
        </w:rPr>
        <w:t xml:space="preserve">, </w:t>
      </w:r>
      <w:r w:rsidR="004B4F1D" w:rsidRPr="00895762">
        <w:rPr>
          <w:rFonts w:asciiTheme="minorHAnsi" w:hAnsiTheme="minorHAnsi" w:cstheme="minorHAnsi"/>
          <w:b/>
        </w:rPr>
        <w:t>KNJIŽNIČARA/KNIŽNIČARKE</w:t>
      </w:r>
    </w:p>
    <w:p w:rsidR="00727459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Kandidati/kandidatkinje koji/koje su podnijeli/podnijele pravodobne i potpune prijave na  natječaj te ispunjavaju formalne uvjete natječaja, objavljenog na web stranicama i oglasnim pločama  Osnovne škole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hyperlink r:id="rId5" w:history="1">
        <w:r w:rsidR="00FC3D7E" w:rsidRPr="00F11FB6">
          <w:rPr>
            <w:rStyle w:val="Hiperveza"/>
            <w:rFonts w:asciiTheme="minorHAnsi" w:hAnsiTheme="minorHAnsi" w:cstheme="minorHAnsi"/>
            <w:sz w:val="22"/>
            <w:szCs w:val="22"/>
            <w:lang w:eastAsia="hr-HR"/>
          </w:rPr>
          <w:t>os-krapinske-toplice@kr.t-com.hr</w:t>
        </w:r>
      </w:hyperlink>
      <w:r w:rsidR="00FC3D7E" w:rsidRPr="00F11FB6">
        <w:rPr>
          <w:rFonts w:asciiTheme="minorHAnsi" w:hAnsiTheme="minorHAnsi" w:cstheme="minorHAnsi"/>
          <w:color w:val="0000FF"/>
          <w:sz w:val="22"/>
          <w:szCs w:val="22"/>
          <w:u w:val="single"/>
          <w:lang w:eastAsia="hr-HR"/>
        </w:rPr>
        <w:t xml:space="preserve">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i Hrvatskog zavoda za zapošljavanje, za radno mjesto  </w:t>
      </w:r>
      <w:r w:rsidR="00326296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stručnog suradnika/suradnice </w:t>
      </w:r>
      <w:r w:rsidR="004B4F1D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knjižničara/knjižničarke</w:t>
      </w:r>
      <w:r w:rsidR="00FC3D7E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za zapošljavanje na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>ne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određeno puno vrijeme, </w:t>
      </w:r>
      <w:r w:rsidRPr="00867484">
        <w:rPr>
          <w:rFonts w:asciiTheme="minorHAnsi" w:hAnsiTheme="minorHAnsi" w:cstheme="minorHAnsi"/>
          <w:bCs/>
          <w:sz w:val="22"/>
          <w:szCs w:val="22"/>
          <w:lang w:eastAsia="hr-HR"/>
        </w:rPr>
        <w:t>su:</w:t>
      </w:r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Babić Boris</w:t>
      </w:r>
    </w:p>
    <w:p w:rsidR="00F1002F" w:rsidRDefault="00F1002F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Čižmek</w:t>
      </w:r>
      <w:proofErr w:type="spellEnd"/>
      <w:r>
        <w:rPr>
          <w:rFonts w:asciiTheme="minorHAnsi" w:hAnsiTheme="minorHAnsi" w:cstheme="minorHAnsi"/>
          <w:lang w:eastAsia="hr-HR"/>
        </w:rPr>
        <w:t xml:space="preserve"> Dora</w:t>
      </w:r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Geček</w:t>
      </w:r>
      <w:proofErr w:type="spellEnd"/>
      <w:r>
        <w:rPr>
          <w:rFonts w:asciiTheme="minorHAnsi" w:hAnsiTheme="minorHAnsi" w:cstheme="minorHAnsi"/>
          <w:lang w:eastAsia="hr-HR"/>
        </w:rPr>
        <w:t xml:space="preserve"> Margareta</w:t>
      </w:r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Gorički Lucija</w:t>
      </w:r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Lalatović</w:t>
      </w:r>
      <w:proofErr w:type="spellEnd"/>
      <w:r>
        <w:rPr>
          <w:rFonts w:asciiTheme="minorHAnsi" w:hAnsiTheme="minorHAnsi" w:cstheme="minorHAnsi"/>
          <w:lang w:eastAsia="hr-HR"/>
        </w:rPr>
        <w:t xml:space="preserve"> Natalija</w:t>
      </w:r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Mijatović Marta</w:t>
      </w:r>
      <w:bookmarkStart w:id="0" w:name="_GoBack"/>
      <w:bookmarkEnd w:id="0"/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Mikulec</w:t>
      </w:r>
      <w:proofErr w:type="spellEnd"/>
      <w:r>
        <w:rPr>
          <w:rFonts w:asciiTheme="minorHAnsi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lang w:eastAsia="hr-HR"/>
        </w:rPr>
        <w:t>Daria</w:t>
      </w:r>
      <w:proofErr w:type="spellEnd"/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Sinanović</w:t>
      </w:r>
      <w:proofErr w:type="spellEnd"/>
      <w:r>
        <w:rPr>
          <w:rFonts w:asciiTheme="minorHAnsi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lang w:eastAsia="hr-HR"/>
        </w:rPr>
        <w:t>Gordon</w:t>
      </w:r>
      <w:proofErr w:type="spellEnd"/>
    </w:p>
    <w:p w:rsidR="00F1002F" w:rsidRPr="00867484" w:rsidRDefault="00895762" w:rsidP="00867484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Šafranko</w:t>
      </w:r>
      <w:proofErr w:type="spellEnd"/>
      <w:r>
        <w:rPr>
          <w:rFonts w:asciiTheme="minorHAnsi" w:hAnsiTheme="minorHAnsi" w:cstheme="minorHAnsi"/>
          <w:lang w:eastAsia="hr-HR"/>
        </w:rPr>
        <w:t xml:space="preserve"> Ivana</w:t>
      </w:r>
    </w:p>
    <w:p w:rsidR="00895762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Vincelj Sabina</w:t>
      </w:r>
    </w:p>
    <w:p w:rsidR="00867484" w:rsidRDefault="00867484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Vukina</w:t>
      </w:r>
      <w:proofErr w:type="spellEnd"/>
      <w:r>
        <w:rPr>
          <w:rFonts w:asciiTheme="minorHAnsi" w:hAnsiTheme="minorHAnsi" w:cstheme="minorHAnsi"/>
          <w:lang w:eastAsia="hr-HR"/>
        </w:rPr>
        <w:t xml:space="preserve"> Bogović Maja</w:t>
      </w:r>
    </w:p>
    <w:p w:rsidR="004B4F1D" w:rsidRDefault="00895762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Zaplatić</w:t>
      </w:r>
      <w:proofErr w:type="spellEnd"/>
      <w:r>
        <w:rPr>
          <w:rFonts w:asciiTheme="minorHAnsi" w:hAnsiTheme="minorHAnsi" w:cstheme="minorHAnsi"/>
          <w:lang w:eastAsia="hr-HR"/>
        </w:rPr>
        <w:t xml:space="preserve"> Monika</w:t>
      </w:r>
      <w:r w:rsidR="004B4F1D">
        <w:rPr>
          <w:rFonts w:asciiTheme="minorHAnsi" w:hAnsiTheme="minorHAnsi" w:cstheme="minorHAnsi"/>
          <w:lang w:eastAsia="hr-HR"/>
        </w:rPr>
        <w:t xml:space="preserve"> </w:t>
      </w:r>
    </w:p>
    <w:p w:rsidR="00F1002F" w:rsidRPr="004B4F1D" w:rsidRDefault="00F1002F" w:rsidP="00F1002F">
      <w:pPr>
        <w:pStyle w:val="Odlomakpopisa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</w:p>
    <w:p w:rsidR="009D1374" w:rsidRPr="00F11FB6" w:rsidRDefault="00FC3D7E" w:rsidP="009D137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Imenovani kandidati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poziva</w:t>
      </w:r>
      <w:r w:rsidR="00E878FF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ju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se na testiranje </w:t>
      </w:r>
      <w:r w:rsidR="00727459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koje će se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održati u  Osnovnoj školi </w:t>
      </w:r>
      <w:r w:rsidRPr="00F11FB6">
        <w:rPr>
          <w:rFonts w:asciiTheme="minorHAnsi" w:hAnsiTheme="minorHAnsi" w:cstheme="minorHAnsi"/>
          <w:sz w:val="22"/>
          <w:szCs w:val="22"/>
        </w:rPr>
        <w:t xml:space="preserve"> Krapinske Toplice, 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na adresi: </w:t>
      </w:r>
      <w:r w:rsidRPr="00F11FB6">
        <w:rPr>
          <w:rFonts w:asciiTheme="minorHAnsi" w:hAnsiTheme="minorHAnsi" w:cstheme="minorHAnsi"/>
          <w:sz w:val="22"/>
          <w:szCs w:val="22"/>
        </w:rPr>
        <w:t xml:space="preserve"> Zagrebačka 12, Krapinske Toplice</w:t>
      </w:r>
      <w:r w:rsidR="00695351" w:rsidRPr="00F11FB6">
        <w:rPr>
          <w:rFonts w:asciiTheme="minorHAnsi" w:hAnsiTheme="minorHAnsi" w:cstheme="minorHAnsi"/>
          <w:sz w:val="22"/>
          <w:szCs w:val="22"/>
        </w:rPr>
        <w:t xml:space="preserve">, </w:t>
      </w:r>
      <w:r w:rsidR="00627DFF">
        <w:rPr>
          <w:rFonts w:asciiTheme="minorHAnsi" w:hAnsiTheme="minorHAnsi" w:cstheme="minorHAnsi"/>
          <w:sz w:val="22"/>
          <w:szCs w:val="22"/>
        </w:rPr>
        <w:t>uz poštivanje epidemioloških mjera određenih od strane Stožera civilne zaštite i Hrvatskog zavoda za javno zdravstvo.</w:t>
      </w:r>
      <w:r w:rsidR="00326296" w:rsidRPr="00F11F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1374" w:rsidRPr="00F11FB6" w:rsidRDefault="00E878FF" w:rsidP="009D1374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lastRenderedPageBreak/>
        <w:t xml:space="preserve">   </w:t>
      </w:r>
      <w:r w:rsidR="009D1374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18. </w:t>
      </w:r>
      <w:r w:rsidR="004B4F1D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siječnja </w:t>
      </w:r>
      <w:r w:rsidR="009D1374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 202</w:t>
      </w:r>
      <w:r w:rsidR="004B4F1D">
        <w:rPr>
          <w:rFonts w:asciiTheme="minorHAnsi" w:hAnsiTheme="minorHAnsi" w:cstheme="minorHAnsi"/>
          <w:b/>
          <w:sz w:val="22"/>
          <w:szCs w:val="22"/>
          <w:lang w:eastAsia="hr-HR"/>
        </w:rPr>
        <w:t>2</w:t>
      </w:r>
      <w:r w:rsidR="009D1374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. godine s početkom u 13:00 sati</w:t>
      </w:r>
    </w:p>
    <w:p w:rsidR="009D1374" w:rsidRPr="00F11FB6" w:rsidRDefault="009D1374" w:rsidP="009D1374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- 12:50-13:00 - Dolazak i utvrđivanje popisa kandidata/</w:t>
      </w:r>
      <w:proofErr w:type="spellStart"/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kinja</w:t>
      </w:r>
      <w:proofErr w:type="spellEnd"/>
    </w:p>
    <w:p w:rsidR="00BD21EF" w:rsidRPr="00F11FB6" w:rsidRDefault="009D1374" w:rsidP="00BD21E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- 13:00-14:00 - </w:t>
      </w:r>
      <w:r w:rsidR="00BD21EF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Prva faza testiranja (pisana provjera) te informacija o drugoj fazi testiranja-</w:t>
      </w:r>
    </w:p>
    <w:p w:rsidR="00E878FF" w:rsidRPr="00B235D9" w:rsidRDefault="00BD21EF" w:rsidP="009D1374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                         i održavanju razgovora (intervjua)</w:t>
      </w:r>
    </w:p>
    <w:p w:rsidR="009D1374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Pravila testiranja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Testiranju mogu pristupiti samo kandidati/kinje koji/e ispunjavaju formalne uvjete propisane natječajem.         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Po dolasku na testiranje od kandidata/kinje će biti zatraženo predočavanje odgovarajuće identifikacijske isprave radi utvrđivanja identiteta.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Kandidati/kinje koji/koje dođu nakon vremena određenog za početak testiranja,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koji/a ne pristupi testiranju više se ne smatra kandidatom/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kinjom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 postupku.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sam/a snosi putne troškove u svrhu provedbe testiranja.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Za vrijeme provedbe testiranja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nije dopušteno: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se bilo kakvom literaturom, odnosno bilješkama;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mobitel ili druga komunikacijska sredstva;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-napuštati prostoriju u kojoj se provodi testiranje bez odobrenja osobe koja provodi testiranje;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-razgovarati s ostalim prisutnim osobama niti na drugi način narušavati koncentraciju.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Ukoliko se prekrše navedena pravila 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će biti udaljen/a s provedbe testiranja, a njegov/njezin rezultat Komisija neće vrjednovati.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u w:val="single"/>
          <w:lang w:eastAsia="hr-HR"/>
        </w:rPr>
        <w:t xml:space="preserve">Testiranje se provodi u dvije faze: </w:t>
      </w:r>
    </w:p>
    <w:p w:rsidR="00326296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 prvu fazu testiranja upućuju se svi kandidati/kandidatkinje koji/koje su podnijeli/podnijele pravodobne i potpune prijave na  natječaj te ispunjavaju formalne uvjete natječaja, a ista se sastoji od:</w:t>
      </w:r>
    </w:p>
    <w:p w:rsidR="00B235D9" w:rsidRDefault="00727459" w:rsidP="00B235D9">
      <w:pPr>
        <w:pStyle w:val="Odlomakpopisa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B235D9">
        <w:rPr>
          <w:rFonts w:asciiTheme="minorHAnsi" w:hAnsiTheme="minorHAnsi" w:cstheme="minorHAnsi"/>
          <w:lang w:eastAsia="hr-HR"/>
        </w:rPr>
        <w:t>opći dio obveznog testiranja obuhvaća znanja iz osnovnog zakonskog propisa koji regulira osnovnoškolsko i srednjoškolsko obrazovanje i posebni dio obveznog  testiranja obuhvaća znanja iz poznavanja propisa koji se odnose</w:t>
      </w:r>
      <w:r w:rsidR="00B235D9" w:rsidRPr="00B235D9">
        <w:rPr>
          <w:rFonts w:asciiTheme="minorHAnsi" w:hAnsiTheme="minorHAnsi" w:cstheme="minorHAnsi"/>
          <w:lang w:eastAsia="hr-HR"/>
        </w:rPr>
        <w:t xml:space="preserve"> na rad u školskoj knjižnici</w:t>
      </w:r>
      <w:r w:rsidR="00326296" w:rsidRPr="00B235D9">
        <w:rPr>
          <w:rFonts w:asciiTheme="minorHAnsi" w:hAnsiTheme="minorHAnsi" w:cstheme="minorHAnsi"/>
          <w:lang w:eastAsia="hr-HR"/>
        </w:rPr>
        <w:t xml:space="preserve"> </w:t>
      </w:r>
      <w:r w:rsidR="00B235D9">
        <w:rPr>
          <w:rFonts w:asciiTheme="minorHAnsi" w:hAnsiTheme="minorHAnsi" w:cstheme="minorHAnsi"/>
          <w:lang w:eastAsia="hr-HR"/>
        </w:rPr>
        <w:t>.</w:t>
      </w:r>
      <w:r w:rsidR="00326296" w:rsidRPr="00B235D9">
        <w:rPr>
          <w:rFonts w:asciiTheme="minorHAnsi" w:hAnsiTheme="minorHAnsi" w:cstheme="minorHAnsi"/>
          <w:lang w:eastAsia="hr-HR"/>
        </w:rPr>
        <w:t xml:space="preserve">           </w:t>
      </w:r>
    </w:p>
    <w:p w:rsidR="00727459" w:rsidRPr="00F11FB6" w:rsidRDefault="00727459" w:rsidP="00B235D9">
      <w:pPr>
        <w:pStyle w:val="Odlomakpopisa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F11FB6">
        <w:rPr>
          <w:rFonts w:asciiTheme="minorHAnsi" w:hAnsiTheme="minorHAnsi" w:cstheme="minorHAnsi"/>
          <w:lang w:eastAsia="hr-HR"/>
        </w:rPr>
        <w:t>Opći i posebni dio obveznog testiranja provodi se pisanim testom.</w:t>
      </w:r>
    </w:p>
    <w:p w:rsidR="00727459" w:rsidRPr="00F11FB6" w:rsidRDefault="00326296" w:rsidP="00B235D9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lastRenderedPageBreak/>
        <w:t xml:space="preserve">       b.)    </w:t>
      </w:r>
      <w:r w:rsidR="00727459" w:rsidRPr="00F11FB6">
        <w:rPr>
          <w:rFonts w:asciiTheme="minorHAnsi" w:hAnsiTheme="minorHAnsi" w:cstheme="minorHAnsi"/>
        </w:rPr>
        <w:t xml:space="preserve">U </w:t>
      </w:r>
      <w:proofErr w:type="spellStart"/>
      <w:r w:rsidR="00727459" w:rsidRPr="00F11FB6">
        <w:rPr>
          <w:rFonts w:asciiTheme="minorHAnsi" w:hAnsiTheme="minorHAnsi" w:cstheme="minorHAnsi"/>
        </w:rPr>
        <w:t>drugu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fazu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testiranja</w:t>
      </w:r>
      <w:proofErr w:type="spellEnd"/>
      <w:r w:rsidR="00727459" w:rsidRPr="00F11FB6">
        <w:rPr>
          <w:rFonts w:asciiTheme="minorHAnsi" w:hAnsiTheme="minorHAnsi" w:cstheme="minorHAnsi"/>
        </w:rPr>
        <w:t xml:space="preserve"> (</w:t>
      </w:r>
      <w:proofErr w:type="spellStart"/>
      <w:r w:rsidR="00727459" w:rsidRPr="00F11FB6">
        <w:rPr>
          <w:rFonts w:asciiTheme="minorHAnsi" w:hAnsiTheme="minorHAnsi" w:cstheme="minorHAnsi"/>
        </w:rPr>
        <w:t>razgovor</w:t>
      </w:r>
      <w:proofErr w:type="spellEnd"/>
      <w:r w:rsidR="00727459" w:rsidRPr="00F11FB6">
        <w:rPr>
          <w:rFonts w:asciiTheme="minorHAnsi" w:hAnsiTheme="minorHAnsi" w:cstheme="minorHAnsi"/>
        </w:rPr>
        <w:t xml:space="preserve">) </w:t>
      </w:r>
      <w:proofErr w:type="spellStart"/>
      <w:r w:rsidR="00727459" w:rsidRPr="00F11FB6">
        <w:rPr>
          <w:rFonts w:asciiTheme="minorHAnsi" w:hAnsiTheme="minorHAnsi" w:cstheme="minorHAnsi"/>
        </w:rPr>
        <w:t>upućuju</w:t>
      </w:r>
      <w:proofErr w:type="spellEnd"/>
      <w:r w:rsidR="00727459" w:rsidRPr="00F11FB6">
        <w:rPr>
          <w:rFonts w:asciiTheme="minorHAnsi" w:hAnsiTheme="minorHAnsi" w:cstheme="minorHAnsi"/>
        </w:rPr>
        <w:t xml:space="preserve"> se </w:t>
      </w:r>
      <w:proofErr w:type="spellStart"/>
      <w:r w:rsidR="00727459" w:rsidRPr="00F11FB6">
        <w:rPr>
          <w:rFonts w:asciiTheme="minorHAnsi" w:hAnsiTheme="minorHAnsi" w:cstheme="minorHAnsi"/>
        </w:rPr>
        <w:t>kandidati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koji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su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975575">
        <w:rPr>
          <w:rFonts w:asciiTheme="minorHAnsi" w:hAnsiTheme="minorHAnsi" w:cstheme="minorHAnsi"/>
        </w:rPr>
        <w:t>zadovoljili</w:t>
      </w:r>
      <w:proofErr w:type="spellEnd"/>
      <w:r w:rsidR="00975575">
        <w:rPr>
          <w:rFonts w:asciiTheme="minorHAnsi" w:hAnsiTheme="minorHAnsi" w:cstheme="minorHAnsi"/>
        </w:rPr>
        <w:t xml:space="preserve"> </w:t>
      </w:r>
      <w:r w:rsidR="009D1374" w:rsidRPr="00F11FB6">
        <w:rPr>
          <w:rFonts w:asciiTheme="minorHAnsi" w:hAnsiTheme="minorHAnsi" w:cstheme="minorHAnsi"/>
        </w:rPr>
        <w:t xml:space="preserve">  u   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prvoj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fazi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9D1374" w:rsidRPr="00F11FB6">
        <w:rPr>
          <w:rFonts w:asciiTheme="minorHAnsi" w:hAnsiTheme="minorHAnsi" w:cstheme="minorHAnsi"/>
          <w:lang w:eastAsia="hr-HR"/>
        </w:rPr>
        <w:t>testiranja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 (</w:t>
      </w:r>
      <w:proofErr w:type="spellStart"/>
      <w:proofErr w:type="gramEnd"/>
      <w:r w:rsidR="00975575">
        <w:rPr>
          <w:rFonts w:asciiTheme="minorHAnsi" w:hAnsiTheme="minorHAnsi" w:cstheme="minorHAnsi"/>
          <w:lang w:eastAsia="hr-HR"/>
        </w:rPr>
        <w:t>minimalno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5 </w:t>
      </w:r>
      <w:proofErr w:type="spellStart"/>
      <w:r w:rsidR="00975575">
        <w:rPr>
          <w:rFonts w:asciiTheme="minorHAnsi" w:hAnsiTheme="minorHAnsi" w:cstheme="minorHAnsi"/>
          <w:lang w:eastAsia="hr-HR"/>
        </w:rPr>
        <w:t>bodova</w:t>
      </w:r>
      <w:proofErr w:type="spellEnd"/>
      <w:r w:rsidR="00975575">
        <w:rPr>
          <w:rFonts w:asciiTheme="minorHAnsi" w:hAnsiTheme="minorHAnsi" w:cstheme="minorHAnsi"/>
          <w:lang w:eastAsia="hr-HR"/>
        </w:rPr>
        <w:t>)</w:t>
      </w:r>
      <w:r w:rsidR="009D1374" w:rsidRPr="00F11FB6">
        <w:rPr>
          <w:rFonts w:asciiTheme="minorHAnsi" w:hAnsiTheme="minorHAnsi" w:cstheme="minorHAnsi"/>
          <w:lang w:eastAsia="hr-HR"/>
        </w:rPr>
        <w:t xml:space="preserve"> a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istom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se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utvrđuju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sposobnosti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vještine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interesi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profesionalni ciljevi i  motivacija kandidata za rad u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Školi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>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Sadržaj testiranja propisan je odredbama članka 4.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Svaki dio testiranja vrednuje se bodovima od 0 do 10. Bodovi se mogu utvrditi decimalnim brojem, najviše na dvije decimale.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testiranju, ako je za svaki dio testiranja dobio najmanje 5 bodova.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 koji ne zadovolji na provedenom testiranju, odnosno dijelu testiranja, ne može sudjelovati u daljnjem postupku.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 razgovor se pozivaju kandidati koji su zadovoljili na testiranju sukladno članku 7.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 s kandidatom obavlja Komisija i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Razgovorom se utvrđuju sposobnosti, vještine, interesi, profesionalni ciljevi i motivacija kandidata za rad u Školi.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razgovora vrednuju se bodovima od 0 do 10. U vrednovanju razgovora ravnopravno s članovima Komisije sudjeluje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razgovoru ako je dobio najmanje 5 bodova.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Nakon provedenog razgovora Komisija utvrđuje rang-listu kandidata prema ukupnom broju bodova ostvarenih na testiranju i razgovoru.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Odluku o kandidatu za kojeg se traži prethodna suglasnost školskog odbora donosi ravnatelj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Škole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na temelju rang - liste kandidata.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Ravnatelj može odabrati kandidata koji nije prvi na rang listi  uz pisano obrazloženje o razlozima zašto nije odabran najbolje rangirani kandidat.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Izabrani/izabrana kandidat/kandidatkinja pozvat će se da u primjerenom roku, a prije zaključivanja ugovora o radu,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dostavi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uvjerenje o zdravstvenoj sposobnosti za obavljanje poslova radnog mjesta i izvornike drugih dokaza o ispunjavanju formalnih uvjeta iz  natječaja.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natječaja bit će objavljeni u roku od 15 dana od dana davanja suglasnosti školskog odbora ravnatelj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za zapošljavanje odabranog kandidata. Rezultati natječaja bit će objavljeni na web stranici OŠ </w:t>
      </w:r>
      <w:r w:rsidR="002F7ED6" w:rsidRPr="00F11FB6">
        <w:rPr>
          <w:rFonts w:asciiTheme="minorHAnsi" w:hAnsiTheme="minorHAnsi" w:cstheme="minorHAnsi"/>
          <w:sz w:val="22"/>
          <w:szCs w:val="22"/>
          <w:lang w:eastAsia="hr-HR"/>
        </w:rPr>
        <w:t>Krapinske Toplice  os-krapinske-toplice@kr.t-com.hr</w:t>
      </w:r>
    </w:p>
    <w:p w:rsidR="009D1374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9D1374" w:rsidRPr="00F11FB6" w:rsidRDefault="009D1374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lastRenderedPageBreak/>
        <w:t>Pravni i drugi izvori za pripremu kandidata/</w:t>
      </w:r>
      <w:proofErr w:type="spellStart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za testiranje Provjera znanja, sposobnosti i vještina bitnih za obavljanje poslova radnog mjesta na koje se prima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Pitanja kojima se testiraju posebna znanja, sposobnosti i vještine bitne za obavljanje poslova radnog mjesta temelje se na sljedećim izvorima: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-Zakon o odgoju i obrazovanju u osnovnoj i srednjoj školi (NN  RH  87/08, 86/09, 92/10,105/10 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isp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>., 90/11, 16/12, 86/12, 126/12. -pročišćeni tekst,  94/13, 152/14. 7/17. i 68/18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,98/19,64/20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)</w:t>
      </w:r>
    </w:p>
    <w:p w:rsidR="00727459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-Pravilnik o načinima, postupcima i elementima vrednovanja učenika u osnovnoj i srednjoj školi (NN 112/2010) (29.9.2010.)</w:t>
      </w:r>
    </w:p>
    <w:p w:rsidR="004B4F1D" w:rsidRDefault="004B4F1D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-</w:t>
      </w:r>
      <w:r w:rsidR="00895762">
        <w:rPr>
          <w:rFonts w:asciiTheme="minorHAnsi" w:hAnsiTheme="minorHAnsi" w:cstheme="minorHAnsi"/>
          <w:sz w:val="22"/>
          <w:szCs w:val="22"/>
          <w:lang w:eastAsia="hr-HR"/>
        </w:rPr>
        <w:t>Zakon o knjižnicama i knjižničnoj građi (NN 17/19)</w:t>
      </w:r>
    </w:p>
    <w:p w:rsidR="00895762" w:rsidRPr="00F11FB6" w:rsidRDefault="00895762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-Standard za školske kn</w:t>
      </w:r>
      <w:r w:rsidR="00B235D9">
        <w:rPr>
          <w:rFonts w:asciiTheme="minorHAnsi" w:hAnsiTheme="minorHAnsi" w:cstheme="minorHAnsi"/>
          <w:sz w:val="22"/>
          <w:szCs w:val="22"/>
          <w:lang w:eastAsia="hr-HR"/>
        </w:rPr>
        <w:t>j</w:t>
      </w:r>
      <w:r>
        <w:rPr>
          <w:rFonts w:asciiTheme="minorHAnsi" w:hAnsiTheme="minorHAnsi" w:cstheme="minorHAnsi"/>
          <w:sz w:val="22"/>
          <w:szCs w:val="22"/>
          <w:lang w:eastAsia="hr-HR"/>
        </w:rPr>
        <w:t>ižnice (NN34/2000)</w:t>
      </w:r>
    </w:p>
    <w:p w:rsidR="00727459" w:rsidRPr="00F11FB6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Poziv za testiranje  sa pravilima testiranja  objavljen je na web stranici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Osnovne škole Krapinske Toplic</w:t>
      </w:r>
      <w:r w:rsidR="00F11FB6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e,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dana </w:t>
      </w:r>
      <w:r w:rsidR="00B235D9">
        <w:rPr>
          <w:rFonts w:asciiTheme="minorHAnsi" w:hAnsiTheme="minorHAnsi" w:cstheme="minorHAnsi"/>
          <w:sz w:val="22"/>
          <w:szCs w:val="22"/>
          <w:lang w:eastAsia="hr-HR"/>
        </w:rPr>
        <w:t>12.1.2022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. godine.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AA3BEA" w:rsidRPr="00BD21EF" w:rsidRDefault="00727459" w:rsidP="00BD21EF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>Komisija za provedbu javnog natječa</w:t>
      </w:r>
      <w:r w:rsidR="00BD21EF">
        <w:rPr>
          <w:rFonts w:asciiTheme="minorHAnsi" w:hAnsiTheme="minorHAnsi"/>
          <w:b/>
          <w:bCs/>
          <w:sz w:val="22"/>
          <w:szCs w:val="22"/>
          <w:lang w:eastAsia="hr-HR"/>
        </w:rPr>
        <w:t>ja</w:t>
      </w:r>
    </w:p>
    <w:sectPr w:rsidR="00AA3BEA" w:rsidRPr="00BD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25B"/>
    <w:multiLevelType w:val="hybridMultilevel"/>
    <w:tmpl w:val="07BC2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794"/>
    <w:multiLevelType w:val="multilevel"/>
    <w:tmpl w:val="E9D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16C9"/>
    <w:multiLevelType w:val="hybridMultilevel"/>
    <w:tmpl w:val="9F588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5EE3"/>
    <w:multiLevelType w:val="hybridMultilevel"/>
    <w:tmpl w:val="3A0AE04A"/>
    <w:lvl w:ilvl="0" w:tplc="530415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B2330A2"/>
    <w:multiLevelType w:val="hybridMultilevel"/>
    <w:tmpl w:val="9880E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9"/>
    <w:rsid w:val="001A61ED"/>
    <w:rsid w:val="002F7ED6"/>
    <w:rsid w:val="00326296"/>
    <w:rsid w:val="003C237C"/>
    <w:rsid w:val="003D3C91"/>
    <w:rsid w:val="004A4B72"/>
    <w:rsid w:val="004B4F1D"/>
    <w:rsid w:val="00627DFF"/>
    <w:rsid w:val="00695351"/>
    <w:rsid w:val="00727459"/>
    <w:rsid w:val="007623E4"/>
    <w:rsid w:val="00867484"/>
    <w:rsid w:val="00895762"/>
    <w:rsid w:val="00947754"/>
    <w:rsid w:val="00975575"/>
    <w:rsid w:val="009D1374"/>
    <w:rsid w:val="00A073B0"/>
    <w:rsid w:val="00A16EC0"/>
    <w:rsid w:val="00A2212A"/>
    <w:rsid w:val="00AA3BEA"/>
    <w:rsid w:val="00B235D9"/>
    <w:rsid w:val="00BB578D"/>
    <w:rsid w:val="00BD21EF"/>
    <w:rsid w:val="00E147C7"/>
    <w:rsid w:val="00E718A7"/>
    <w:rsid w:val="00E878FF"/>
    <w:rsid w:val="00F1002F"/>
    <w:rsid w:val="00F11FB6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3B92"/>
  <w15:docId w15:val="{0892E7D5-6C43-4853-A43B-6FA160B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krapinske-toplice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8</cp:revision>
  <cp:lastPrinted>2022-01-12T11:53:00Z</cp:lastPrinted>
  <dcterms:created xsi:type="dcterms:W3CDTF">2022-01-12T08:04:00Z</dcterms:created>
  <dcterms:modified xsi:type="dcterms:W3CDTF">2022-01-12T12:17:00Z</dcterms:modified>
</cp:coreProperties>
</file>