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459" w:rsidRPr="00FC3D7E" w:rsidRDefault="00727459" w:rsidP="00FC3D7E">
      <w:pPr>
        <w:rPr>
          <w:lang w:eastAsia="hr-HR"/>
        </w:rPr>
      </w:pPr>
      <w:r w:rsidRPr="00E147C7">
        <w:rPr>
          <w:rFonts w:asciiTheme="minorHAnsi" w:hAnsiTheme="minorHAnsi"/>
          <w:sz w:val="22"/>
          <w:szCs w:val="22"/>
          <w:lang w:eastAsia="hr-HR"/>
        </w:rPr>
        <w:t> </w:t>
      </w:r>
    </w:p>
    <w:p w:rsidR="003D3C91" w:rsidRPr="00F11FB6" w:rsidRDefault="003D3C91" w:rsidP="003D3C91">
      <w:pPr>
        <w:pStyle w:val="Bezproreda"/>
        <w:rPr>
          <w:rFonts w:asciiTheme="minorHAnsi" w:hAnsiTheme="minorHAnsi" w:cstheme="minorHAnsi"/>
        </w:rPr>
      </w:pPr>
      <w:r w:rsidRPr="00F11FB6">
        <w:rPr>
          <w:rFonts w:asciiTheme="minorHAnsi" w:hAnsiTheme="minorHAnsi" w:cstheme="minorHAnsi"/>
        </w:rPr>
        <w:t>KRAPINSKO-ZAGORSKA ŽUPANIJA</w:t>
      </w:r>
    </w:p>
    <w:p w:rsidR="003D3C91" w:rsidRPr="00F11FB6" w:rsidRDefault="003D3C91" w:rsidP="003D3C91">
      <w:pPr>
        <w:pStyle w:val="Bezproreda"/>
        <w:rPr>
          <w:rFonts w:asciiTheme="minorHAnsi" w:hAnsiTheme="minorHAnsi" w:cstheme="minorHAnsi"/>
        </w:rPr>
      </w:pPr>
      <w:r w:rsidRPr="00F11FB6">
        <w:rPr>
          <w:rFonts w:asciiTheme="minorHAnsi" w:hAnsiTheme="minorHAnsi" w:cstheme="minorHAnsi"/>
        </w:rPr>
        <w:t>OSNOVNA ŠKOLA KRAPINSKE TOPLICE</w:t>
      </w:r>
    </w:p>
    <w:p w:rsidR="003D3C91" w:rsidRPr="00F11FB6" w:rsidRDefault="003D3C91" w:rsidP="003D3C91">
      <w:pPr>
        <w:pStyle w:val="Bezproreda"/>
        <w:rPr>
          <w:rFonts w:asciiTheme="minorHAnsi" w:hAnsiTheme="minorHAnsi" w:cstheme="minorHAnsi"/>
        </w:rPr>
      </w:pPr>
      <w:r w:rsidRPr="00F11FB6">
        <w:rPr>
          <w:rFonts w:asciiTheme="minorHAnsi" w:hAnsiTheme="minorHAnsi" w:cstheme="minorHAnsi"/>
        </w:rPr>
        <w:t>KRAPINSKE TOPLICE, ZAGREBAČKA 12</w:t>
      </w:r>
    </w:p>
    <w:p w:rsidR="003D3C91" w:rsidRPr="00F11FB6" w:rsidRDefault="003D3C91" w:rsidP="003D3C91">
      <w:pPr>
        <w:pStyle w:val="Bezproreda"/>
        <w:rPr>
          <w:rFonts w:asciiTheme="minorHAnsi" w:hAnsiTheme="minorHAnsi" w:cstheme="minorHAnsi"/>
        </w:rPr>
      </w:pPr>
      <w:r w:rsidRPr="00F11FB6">
        <w:rPr>
          <w:rFonts w:asciiTheme="minorHAnsi" w:hAnsiTheme="minorHAnsi" w:cstheme="minorHAnsi"/>
        </w:rPr>
        <w:t>OIB:46106875125</w:t>
      </w:r>
    </w:p>
    <w:p w:rsidR="003D3C91" w:rsidRPr="00F11FB6" w:rsidRDefault="003D3C91" w:rsidP="003D3C91">
      <w:pPr>
        <w:pStyle w:val="Bezproreda"/>
        <w:rPr>
          <w:rFonts w:asciiTheme="minorHAnsi" w:hAnsiTheme="minorHAnsi" w:cstheme="minorHAnsi"/>
        </w:rPr>
      </w:pPr>
      <w:proofErr w:type="spellStart"/>
      <w:r w:rsidRPr="00F11FB6">
        <w:rPr>
          <w:rFonts w:asciiTheme="minorHAnsi" w:hAnsiTheme="minorHAnsi" w:cstheme="minorHAnsi"/>
        </w:rPr>
        <w:t>Telefon</w:t>
      </w:r>
      <w:proofErr w:type="spellEnd"/>
      <w:r w:rsidRPr="00F11FB6">
        <w:rPr>
          <w:rFonts w:asciiTheme="minorHAnsi" w:hAnsiTheme="minorHAnsi" w:cstheme="minorHAnsi"/>
        </w:rPr>
        <w:t>: 049/232-160</w:t>
      </w:r>
    </w:p>
    <w:p w:rsidR="003D3C91" w:rsidRPr="00F11FB6" w:rsidRDefault="003D3C91" w:rsidP="003D3C91">
      <w:pPr>
        <w:pStyle w:val="Bezproreda"/>
        <w:rPr>
          <w:rFonts w:asciiTheme="minorHAnsi" w:hAnsiTheme="minorHAnsi" w:cstheme="minorHAnsi"/>
        </w:rPr>
      </w:pPr>
      <w:r w:rsidRPr="00F11FB6">
        <w:rPr>
          <w:rFonts w:asciiTheme="minorHAnsi" w:hAnsiTheme="minorHAnsi" w:cstheme="minorHAnsi"/>
        </w:rPr>
        <w:t>KLASA: 112-0</w:t>
      </w:r>
      <w:r w:rsidR="007623E4">
        <w:rPr>
          <w:rFonts w:asciiTheme="minorHAnsi" w:hAnsiTheme="minorHAnsi" w:cstheme="minorHAnsi"/>
        </w:rPr>
        <w:t>4</w:t>
      </w:r>
      <w:r w:rsidRPr="00F11FB6">
        <w:rPr>
          <w:rFonts w:asciiTheme="minorHAnsi" w:hAnsiTheme="minorHAnsi" w:cstheme="minorHAnsi"/>
        </w:rPr>
        <w:t>/2</w:t>
      </w:r>
      <w:r w:rsidR="00223F8B">
        <w:rPr>
          <w:rFonts w:asciiTheme="minorHAnsi" w:hAnsiTheme="minorHAnsi" w:cstheme="minorHAnsi"/>
        </w:rPr>
        <w:t>4</w:t>
      </w:r>
      <w:r w:rsidRPr="00F11FB6">
        <w:rPr>
          <w:rFonts w:asciiTheme="minorHAnsi" w:hAnsiTheme="minorHAnsi" w:cstheme="minorHAnsi"/>
        </w:rPr>
        <w:t>-</w:t>
      </w:r>
      <w:r w:rsidR="00326296" w:rsidRPr="00F11FB6">
        <w:rPr>
          <w:rFonts w:asciiTheme="minorHAnsi" w:hAnsiTheme="minorHAnsi" w:cstheme="minorHAnsi"/>
        </w:rPr>
        <w:t>01</w:t>
      </w:r>
      <w:r w:rsidRPr="00F11FB6">
        <w:rPr>
          <w:rFonts w:asciiTheme="minorHAnsi" w:hAnsiTheme="minorHAnsi" w:cstheme="minorHAnsi"/>
        </w:rPr>
        <w:t>/</w:t>
      </w:r>
      <w:r w:rsidR="002456E5">
        <w:rPr>
          <w:rFonts w:asciiTheme="minorHAnsi" w:hAnsiTheme="minorHAnsi" w:cstheme="minorHAnsi"/>
        </w:rPr>
        <w:t>1</w:t>
      </w:r>
    </w:p>
    <w:p w:rsidR="003D3C91" w:rsidRPr="00F11FB6" w:rsidRDefault="003D3C91" w:rsidP="003D3C91">
      <w:pPr>
        <w:pStyle w:val="Bezproreda"/>
        <w:rPr>
          <w:rFonts w:asciiTheme="minorHAnsi" w:hAnsiTheme="minorHAnsi" w:cstheme="minorHAnsi"/>
        </w:rPr>
      </w:pPr>
      <w:r w:rsidRPr="00F11FB6">
        <w:rPr>
          <w:rFonts w:asciiTheme="minorHAnsi" w:hAnsiTheme="minorHAnsi" w:cstheme="minorHAnsi"/>
        </w:rPr>
        <w:t>URBROJ:</w:t>
      </w:r>
      <w:r w:rsidR="002456E5">
        <w:rPr>
          <w:rFonts w:asciiTheme="minorHAnsi" w:hAnsiTheme="minorHAnsi" w:cstheme="minorHAnsi"/>
        </w:rPr>
        <w:t>2140-96</w:t>
      </w:r>
      <w:r w:rsidR="00223F8B">
        <w:rPr>
          <w:rFonts w:asciiTheme="minorHAnsi" w:hAnsiTheme="minorHAnsi" w:cstheme="minorHAnsi"/>
        </w:rPr>
        <w:t>-01-24-</w:t>
      </w:r>
      <w:r w:rsidR="00156262">
        <w:rPr>
          <w:rFonts w:asciiTheme="minorHAnsi" w:hAnsiTheme="minorHAnsi" w:cstheme="minorHAnsi"/>
        </w:rPr>
        <w:t>1</w:t>
      </w:r>
    </w:p>
    <w:p w:rsidR="003D3C91" w:rsidRPr="00F11FB6" w:rsidRDefault="003D3C91" w:rsidP="003D3C91">
      <w:pPr>
        <w:pStyle w:val="Bezproreda"/>
        <w:rPr>
          <w:rFonts w:asciiTheme="minorHAnsi" w:hAnsiTheme="minorHAnsi" w:cstheme="minorHAnsi"/>
        </w:rPr>
      </w:pPr>
      <w:r w:rsidRPr="00F11FB6">
        <w:rPr>
          <w:rFonts w:asciiTheme="minorHAnsi" w:hAnsiTheme="minorHAnsi" w:cstheme="minorHAnsi"/>
        </w:rPr>
        <w:t xml:space="preserve">Krapinske Toplice, </w:t>
      </w:r>
      <w:r w:rsidR="00223F8B">
        <w:rPr>
          <w:rFonts w:asciiTheme="minorHAnsi" w:hAnsiTheme="minorHAnsi" w:cstheme="minorHAnsi"/>
        </w:rPr>
        <w:t>25.4.2024.</w:t>
      </w:r>
    </w:p>
    <w:p w:rsidR="003D3C91" w:rsidRPr="00F11FB6" w:rsidRDefault="003D3C91" w:rsidP="003D3C91">
      <w:pPr>
        <w:pStyle w:val="Bezproreda"/>
        <w:rPr>
          <w:rFonts w:asciiTheme="minorHAnsi" w:hAnsiTheme="minorHAnsi" w:cstheme="minorHAnsi"/>
        </w:rPr>
      </w:pPr>
    </w:p>
    <w:p w:rsidR="00727459" w:rsidRPr="00F11FB6" w:rsidRDefault="00727459" w:rsidP="003D3C91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Na temelju članka  6. Pravilnika o načinu i postupku kojim se svim kandidatima za zapošljavanje osigurava jednaka dostupnost javnim službama pod jednakim uvjetima, te vrednovanje kandidata prijavljenih na natječaj u Osnovnoj školi </w:t>
      </w:r>
      <w:r w:rsidR="00FC3D7E"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 Krapinske Toplice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 (u daljem tekstu: Pravilnik) a u skladu s točkom  </w:t>
      </w:r>
      <w:r w:rsidR="00326296" w:rsidRPr="00F11FB6">
        <w:rPr>
          <w:rFonts w:asciiTheme="minorHAnsi" w:hAnsiTheme="minorHAnsi" w:cstheme="minorHAnsi"/>
          <w:sz w:val="22"/>
          <w:szCs w:val="22"/>
          <w:lang w:eastAsia="hr-HR"/>
        </w:rPr>
        <w:t>5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>.</w:t>
      </w:r>
      <w:r w:rsidR="002456E5">
        <w:rPr>
          <w:rFonts w:asciiTheme="minorHAnsi" w:hAnsiTheme="minorHAnsi" w:cstheme="minorHAnsi"/>
          <w:sz w:val="22"/>
          <w:szCs w:val="22"/>
          <w:lang w:eastAsia="hr-HR"/>
        </w:rPr>
        <w:t>Pravilnik</w:t>
      </w:r>
      <w:r w:rsidR="00482585">
        <w:rPr>
          <w:rFonts w:asciiTheme="minorHAnsi" w:hAnsiTheme="minorHAnsi" w:cstheme="minorHAnsi"/>
          <w:sz w:val="22"/>
          <w:szCs w:val="22"/>
          <w:lang w:eastAsia="hr-HR"/>
        </w:rPr>
        <w:t>a</w:t>
      </w:r>
      <w:r w:rsidR="002456E5">
        <w:rPr>
          <w:rFonts w:asciiTheme="minorHAnsi" w:hAnsiTheme="minorHAnsi" w:cstheme="minorHAnsi"/>
          <w:sz w:val="22"/>
          <w:szCs w:val="22"/>
          <w:lang w:eastAsia="hr-HR"/>
        </w:rPr>
        <w:t xml:space="preserve">, 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>Komisije za  provedbu natječaja  KLASA: 112-0</w:t>
      </w:r>
      <w:r w:rsidR="004B4F1D">
        <w:rPr>
          <w:rFonts w:asciiTheme="minorHAnsi" w:hAnsiTheme="minorHAnsi" w:cstheme="minorHAnsi"/>
          <w:sz w:val="22"/>
          <w:szCs w:val="22"/>
          <w:lang w:eastAsia="hr-HR"/>
        </w:rPr>
        <w:t>4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>/</w:t>
      </w:r>
      <w:r w:rsidR="00326296" w:rsidRPr="00F11FB6">
        <w:rPr>
          <w:rFonts w:asciiTheme="minorHAnsi" w:hAnsiTheme="minorHAnsi" w:cstheme="minorHAnsi"/>
          <w:sz w:val="22"/>
          <w:szCs w:val="22"/>
          <w:lang w:eastAsia="hr-HR"/>
        </w:rPr>
        <w:t>2</w:t>
      </w:r>
      <w:r w:rsidR="00223F8B">
        <w:rPr>
          <w:rFonts w:asciiTheme="minorHAnsi" w:hAnsiTheme="minorHAnsi" w:cstheme="minorHAnsi"/>
          <w:sz w:val="22"/>
          <w:szCs w:val="22"/>
          <w:lang w:eastAsia="hr-HR"/>
        </w:rPr>
        <w:t>4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>-01/</w:t>
      </w:r>
      <w:r w:rsidR="002456E5">
        <w:rPr>
          <w:rFonts w:asciiTheme="minorHAnsi" w:hAnsiTheme="minorHAnsi" w:cstheme="minorHAnsi"/>
          <w:sz w:val="22"/>
          <w:szCs w:val="22"/>
          <w:lang w:eastAsia="hr-HR"/>
        </w:rPr>
        <w:t>1</w:t>
      </w:r>
      <w:r w:rsidR="00156262">
        <w:rPr>
          <w:rFonts w:asciiTheme="minorHAnsi" w:hAnsiTheme="minorHAnsi" w:cstheme="minorHAnsi"/>
          <w:sz w:val="22"/>
          <w:szCs w:val="22"/>
          <w:lang w:eastAsia="hr-HR"/>
        </w:rPr>
        <w:t xml:space="preserve">, 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 URBROJ: </w:t>
      </w:r>
      <w:r w:rsidR="002456E5">
        <w:rPr>
          <w:rFonts w:asciiTheme="minorHAnsi" w:hAnsiTheme="minorHAnsi" w:cstheme="minorHAnsi"/>
          <w:sz w:val="22"/>
          <w:szCs w:val="22"/>
          <w:lang w:eastAsia="hr-HR"/>
        </w:rPr>
        <w:t>2140-</w:t>
      </w:r>
      <w:r w:rsidR="00223F8B">
        <w:rPr>
          <w:rFonts w:asciiTheme="minorHAnsi" w:hAnsiTheme="minorHAnsi" w:cstheme="minorHAnsi"/>
          <w:sz w:val="22"/>
          <w:szCs w:val="22"/>
          <w:lang w:eastAsia="hr-HR"/>
        </w:rPr>
        <w:t>96-01-24-</w:t>
      </w:r>
      <w:r w:rsidR="00156262">
        <w:rPr>
          <w:rFonts w:asciiTheme="minorHAnsi" w:hAnsiTheme="minorHAnsi" w:cstheme="minorHAnsi"/>
          <w:sz w:val="22"/>
          <w:szCs w:val="22"/>
          <w:lang w:eastAsia="hr-HR"/>
        </w:rPr>
        <w:t>1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>, donosi sljedeću</w:t>
      </w:r>
    </w:p>
    <w:p w:rsidR="00727459" w:rsidRPr="00F11FB6" w:rsidRDefault="00727459" w:rsidP="00727459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O B A V I J E S T </w:t>
      </w:r>
    </w:p>
    <w:p w:rsidR="00F11FB6" w:rsidRDefault="00727459" w:rsidP="00326296">
      <w:pPr>
        <w:pStyle w:val="Bezproreda"/>
        <w:jc w:val="center"/>
        <w:rPr>
          <w:rFonts w:asciiTheme="minorHAnsi" w:hAnsiTheme="minorHAnsi" w:cstheme="minorHAnsi"/>
        </w:rPr>
      </w:pPr>
      <w:r w:rsidRPr="00F11FB6">
        <w:rPr>
          <w:rFonts w:asciiTheme="minorHAnsi" w:hAnsiTheme="minorHAnsi" w:cstheme="minorHAnsi"/>
        </w:rPr>
        <w:t xml:space="preserve">POPIS KANDIDATA/ATKINJA KOJI SU </w:t>
      </w:r>
      <w:r w:rsidR="00F11FB6">
        <w:rPr>
          <w:rFonts w:asciiTheme="minorHAnsi" w:hAnsiTheme="minorHAnsi" w:cstheme="minorHAnsi"/>
        </w:rPr>
        <w:t xml:space="preserve">PODNIJELI </w:t>
      </w:r>
      <w:proofErr w:type="gramStart"/>
      <w:r w:rsidR="00F11FB6" w:rsidRPr="00627DFF">
        <w:rPr>
          <w:rFonts w:asciiTheme="minorHAnsi" w:hAnsiTheme="minorHAnsi" w:cstheme="minorHAnsi"/>
        </w:rPr>
        <w:t xml:space="preserve">PRAVODOBNE </w:t>
      </w:r>
      <w:r w:rsidRPr="00627DFF">
        <w:rPr>
          <w:rFonts w:asciiTheme="minorHAnsi" w:hAnsiTheme="minorHAnsi" w:cstheme="minorHAnsi"/>
        </w:rPr>
        <w:t xml:space="preserve"> </w:t>
      </w:r>
      <w:r w:rsidRPr="00F11FB6">
        <w:rPr>
          <w:rFonts w:asciiTheme="minorHAnsi" w:hAnsiTheme="minorHAnsi" w:cstheme="minorHAnsi"/>
        </w:rPr>
        <w:t>I</w:t>
      </w:r>
      <w:proofErr w:type="gramEnd"/>
      <w:r w:rsidRPr="00F11FB6">
        <w:rPr>
          <w:rFonts w:asciiTheme="minorHAnsi" w:hAnsiTheme="minorHAnsi" w:cstheme="minorHAnsi"/>
        </w:rPr>
        <w:t xml:space="preserve"> POTPUNE PRIJAVE I KOJI ISPUNJAVAJU FORMALNE UVJETE NATJEČAJA</w:t>
      </w:r>
    </w:p>
    <w:p w:rsidR="00F11FB6" w:rsidRDefault="00F11FB6" w:rsidP="00326296">
      <w:pPr>
        <w:pStyle w:val="Bezproreda"/>
        <w:jc w:val="center"/>
        <w:rPr>
          <w:rFonts w:asciiTheme="minorHAnsi" w:hAnsiTheme="minorHAnsi" w:cstheme="minorHAnsi"/>
        </w:rPr>
      </w:pPr>
    </w:p>
    <w:p w:rsidR="00F11FB6" w:rsidRPr="00895762" w:rsidRDefault="00727459" w:rsidP="00326296">
      <w:pPr>
        <w:pStyle w:val="Bezproreda"/>
        <w:jc w:val="center"/>
        <w:rPr>
          <w:rFonts w:asciiTheme="minorHAnsi" w:hAnsiTheme="minorHAnsi" w:cstheme="minorHAnsi"/>
          <w:b/>
        </w:rPr>
      </w:pPr>
      <w:r w:rsidRPr="00895762">
        <w:rPr>
          <w:rFonts w:asciiTheme="minorHAnsi" w:hAnsiTheme="minorHAnsi" w:cstheme="minorHAnsi"/>
          <w:b/>
        </w:rPr>
        <w:t xml:space="preserve">  POZIV NA TESTIRANJE ZA RADNO MJESTO </w:t>
      </w:r>
    </w:p>
    <w:p w:rsidR="00727459" w:rsidRPr="00895762" w:rsidRDefault="00223F8B" w:rsidP="00326296">
      <w:pPr>
        <w:pStyle w:val="Bezprored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UČITELJA/UČITELJICE </w:t>
      </w:r>
      <w:r w:rsidR="00F5169E">
        <w:rPr>
          <w:rFonts w:asciiTheme="minorHAnsi" w:hAnsiTheme="minorHAnsi" w:cstheme="minorHAnsi"/>
          <w:b/>
        </w:rPr>
        <w:t>INFORMATIKE</w:t>
      </w:r>
    </w:p>
    <w:p w:rsidR="004B4F1D" w:rsidRDefault="00727459" w:rsidP="00223F8B">
      <w:p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Kandidati/kandidatkinje koji/koje su podnijeli/podnijele pravodobne i potpune prijave na  natječaj te ispunjavaju formalne uvjete natječaja, objavljenog na web stranicama i oglasnim pločama  Osnovne škole </w:t>
      </w:r>
      <w:r w:rsidR="00FC3D7E"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 Krapinske Toplice 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  <w:hyperlink r:id="rId5" w:history="1">
        <w:r w:rsidR="00FC3D7E" w:rsidRPr="00F11FB6">
          <w:rPr>
            <w:rStyle w:val="Hiperveza"/>
            <w:rFonts w:asciiTheme="minorHAnsi" w:hAnsiTheme="minorHAnsi" w:cstheme="minorHAnsi"/>
            <w:sz w:val="22"/>
            <w:szCs w:val="22"/>
            <w:lang w:eastAsia="hr-HR"/>
          </w:rPr>
          <w:t>os-krapinske-toplice@kr.t-com.hr</w:t>
        </w:r>
      </w:hyperlink>
      <w:r w:rsidR="00FC3D7E" w:rsidRPr="00F11FB6">
        <w:rPr>
          <w:rFonts w:asciiTheme="minorHAnsi" w:hAnsiTheme="minorHAnsi" w:cstheme="minorHAnsi"/>
          <w:color w:val="0000FF"/>
          <w:sz w:val="22"/>
          <w:szCs w:val="22"/>
          <w:u w:val="single"/>
          <w:lang w:eastAsia="hr-HR"/>
        </w:rPr>
        <w:t xml:space="preserve"> 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 i Hrvatskog zavoda za zapošljavanje</w:t>
      </w:r>
      <w:r w:rsidR="00AC77E9"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  <w:r w:rsidR="00223F8B">
        <w:rPr>
          <w:rFonts w:asciiTheme="minorHAnsi" w:hAnsiTheme="minorHAnsi" w:cstheme="minorHAnsi"/>
          <w:sz w:val="22"/>
          <w:szCs w:val="22"/>
          <w:lang w:eastAsia="hr-HR"/>
        </w:rPr>
        <w:t>12.4.202</w:t>
      </w:r>
      <w:r w:rsidR="00B66B7E">
        <w:rPr>
          <w:rFonts w:asciiTheme="minorHAnsi" w:hAnsiTheme="minorHAnsi" w:cstheme="minorHAnsi"/>
          <w:sz w:val="22"/>
          <w:szCs w:val="22"/>
          <w:lang w:eastAsia="hr-HR"/>
        </w:rPr>
        <w:t>4</w:t>
      </w:r>
      <w:r w:rsidR="00223F8B">
        <w:rPr>
          <w:rFonts w:asciiTheme="minorHAnsi" w:hAnsiTheme="minorHAnsi" w:cstheme="minorHAnsi"/>
          <w:sz w:val="22"/>
          <w:szCs w:val="22"/>
          <w:lang w:eastAsia="hr-HR"/>
        </w:rPr>
        <w:t>. godine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>, za radno mjesto  </w:t>
      </w:r>
      <w:r w:rsidR="00223F8B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učitelja/učiteljice informatike</w:t>
      </w:r>
      <w:r w:rsidR="0057062D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 </w:t>
      </w:r>
      <w:r w:rsidR="00223F8B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na neodređeno, nepuno radno vrijeme (4 sata tjedno)</w:t>
      </w:r>
      <w:r w:rsidR="00326296" w:rsidRPr="00F11FB6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 </w:t>
      </w:r>
      <w:r w:rsidR="00223F8B">
        <w:rPr>
          <w:rFonts w:asciiTheme="minorHAnsi" w:hAnsiTheme="minorHAnsi" w:cstheme="minorHAnsi"/>
          <w:lang w:eastAsia="hr-HR"/>
        </w:rPr>
        <w:t>su:</w:t>
      </w:r>
    </w:p>
    <w:p w:rsidR="002456E5" w:rsidRPr="00223F8B" w:rsidRDefault="00223F8B" w:rsidP="004B4F1D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b/>
          <w:lang w:eastAsia="hr-HR"/>
        </w:rPr>
      </w:pPr>
      <w:r w:rsidRPr="00223F8B">
        <w:rPr>
          <w:rFonts w:asciiTheme="minorHAnsi" w:hAnsiTheme="minorHAnsi" w:cstheme="minorHAnsi"/>
          <w:b/>
          <w:lang w:eastAsia="hr-HR"/>
        </w:rPr>
        <w:t xml:space="preserve">Dora </w:t>
      </w:r>
      <w:proofErr w:type="spellStart"/>
      <w:r w:rsidRPr="00223F8B">
        <w:rPr>
          <w:rFonts w:asciiTheme="minorHAnsi" w:hAnsiTheme="minorHAnsi" w:cstheme="minorHAnsi"/>
          <w:b/>
          <w:lang w:eastAsia="hr-HR"/>
        </w:rPr>
        <w:t>Brlek</w:t>
      </w:r>
      <w:proofErr w:type="spellEnd"/>
    </w:p>
    <w:p w:rsidR="00F1002F" w:rsidRPr="004B4F1D" w:rsidRDefault="00F1002F" w:rsidP="00F1002F">
      <w:pPr>
        <w:pStyle w:val="Odlomakpopisa"/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</w:p>
    <w:p w:rsidR="009D1374" w:rsidRPr="00F11FB6" w:rsidRDefault="00FC3D7E" w:rsidP="009D1374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F11FB6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Imenovan</w:t>
      </w:r>
      <w:r w:rsidR="00B66B7E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a </w:t>
      </w:r>
      <w:r w:rsidRPr="00F11FB6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 kandidat</w:t>
      </w:r>
      <w:r w:rsidR="00B66B7E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kinja </w:t>
      </w:r>
      <w:r w:rsidRPr="00F11FB6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 </w:t>
      </w:r>
      <w:r w:rsidR="00727459" w:rsidRPr="00F11FB6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poziva</w:t>
      </w:r>
      <w:r w:rsidR="00E878FF" w:rsidRPr="00F11FB6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 </w:t>
      </w:r>
      <w:r w:rsidR="00727459" w:rsidRPr="00F11FB6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 se na testiranje </w:t>
      </w:r>
      <w:r w:rsidR="00727459"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koje će se </w:t>
      </w:r>
      <w:r w:rsidR="00727459" w:rsidRPr="00F11FB6">
        <w:rPr>
          <w:rFonts w:asciiTheme="minorHAnsi" w:hAnsiTheme="minorHAnsi" w:cstheme="minorHAnsi"/>
          <w:sz w:val="22"/>
          <w:szCs w:val="22"/>
        </w:rPr>
        <w:t xml:space="preserve">održati u  Osnovnoj školi </w:t>
      </w:r>
      <w:r w:rsidRPr="00F11FB6">
        <w:rPr>
          <w:rFonts w:asciiTheme="minorHAnsi" w:hAnsiTheme="minorHAnsi" w:cstheme="minorHAnsi"/>
          <w:sz w:val="22"/>
          <w:szCs w:val="22"/>
        </w:rPr>
        <w:t xml:space="preserve"> Krapinske Toplice,  </w:t>
      </w:r>
      <w:r w:rsidR="00727459" w:rsidRPr="00F11FB6">
        <w:rPr>
          <w:rFonts w:asciiTheme="minorHAnsi" w:hAnsiTheme="minorHAnsi" w:cstheme="minorHAnsi"/>
          <w:sz w:val="22"/>
          <w:szCs w:val="22"/>
        </w:rPr>
        <w:t xml:space="preserve">na adresi: </w:t>
      </w:r>
      <w:r w:rsidRPr="00F11FB6">
        <w:rPr>
          <w:rFonts w:asciiTheme="minorHAnsi" w:hAnsiTheme="minorHAnsi" w:cstheme="minorHAnsi"/>
          <w:sz w:val="22"/>
          <w:szCs w:val="22"/>
        </w:rPr>
        <w:t xml:space="preserve"> Zagrebačka 12, Krapinske Toplice</w:t>
      </w:r>
    </w:p>
    <w:p w:rsidR="00223F8B" w:rsidRPr="00B66B7E" w:rsidRDefault="00B66B7E" w:rsidP="00B66B7E">
      <w:pPr>
        <w:pStyle w:val="Odlomakpopisa"/>
        <w:spacing w:before="100" w:beforeAutospacing="1" w:after="100" w:afterAutospacing="1"/>
        <w:rPr>
          <w:rFonts w:asciiTheme="minorHAnsi" w:hAnsiTheme="minorHAnsi" w:cstheme="minorHAnsi"/>
          <w:b/>
          <w:lang w:eastAsia="hr-HR"/>
        </w:rPr>
      </w:pPr>
      <w:r>
        <w:rPr>
          <w:rFonts w:asciiTheme="minorHAnsi" w:hAnsiTheme="minorHAnsi" w:cstheme="minorHAnsi"/>
          <w:b/>
          <w:lang w:eastAsia="hr-HR"/>
        </w:rPr>
        <w:t xml:space="preserve">                               2.</w:t>
      </w:r>
      <w:r w:rsidR="00AC77E9" w:rsidRPr="00B66B7E">
        <w:rPr>
          <w:rFonts w:asciiTheme="minorHAnsi" w:hAnsiTheme="minorHAnsi" w:cstheme="minorHAnsi"/>
          <w:b/>
          <w:lang w:eastAsia="hr-HR"/>
        </w:rPr>
        <w:t>svibnja</w:t>
      </w:r>
      <w:r w:rsidR="00223F8B" w:rsidRPr="00B66B7E">
        <w:rPr>
          <w:rFonts w:asciiTheme="minorHAnsi" w:hAnsiTheme="minorHAnsi" w:cstheme="minorHAnsi"/>
          <w:b/>
          <w:lang w:eastAsia="hr-HR"/>
        </w:rPr>
        <w:t xml:space="preserve"> 2024. godine </w:t>
      </w:r>
      <w:r w:rsidR="009D1374" w:rsidRPr="00B66B7E">
        <w:rPr>
          <w:rFonts w:asciiTheme="minorHAnsi" w:hAnsiTheme="minorHAnsi" w:cstheme="minorHAnsi"/>
          <w:b/>
          <w:lang w:eastAsia="hr-HR"/>
        </w:rPr>
        <w:t xml:space="preserve">  s početkom u 13:00 sati</w:t>
      </w:r>
    </w:p>
    <w:p w:rsidR="00482585" w:rsidRPr="00223F8B" w:rsidRDefault="00223F8B" w:rsidP="00482585">
      <w:pPr>
        <w:pStyle w:val="Bezproreda"/>
        <w:rPr>
          <w:b/>
          <w:lang w:eastAsia="hr-HR"/>
        </w:rPr>
      </w:pPr>
      <w:r>
        <w:t xml:space="preserve">                     </w:t>
      </w:r>
      <w:r w:rsidR="00BD21EF" w:rsidRPr="00223F8B">
        <w:t xml:space="preserve">Prva </w:t>
      </w:r>
      <w:proofErr w:type="spellStart"/>
      <w:r w:rsidR="00BD21EF" w:rsidRPr="00223F8B">
        <w:t>faza</w:t>
      </w:r>
      <w:proofErr w:type="spellEnd"/>
      <w:r w:rsidR="00BD21EF" w:rsidRPr="00223F8B">
        <w:t xml:space="preserve"> </w:t>
      </w:r>
      <w:proofErr w:type="spellStart"/>
      <w:r w:rsidR="00BD21EF" w:rsidRPr="00223F8B">
        <w:t>testiranja</w:t>
      </w:r>
      <w:proofErr w:type="spellEnd"/>
      <w:r w:rsidR="00BD21EF" w:rsidRPr="00223F8B">
        <w:t xml:space="preserve"> (</w:t>
      </w:r>
      <w:proofErr w:type="spellStart"/>
      <w:r w:rsidR="00BD21EF" w:rsidRPr="00223F8B">
        <w:t>pisana</w:t>
      </w:r>
      <w:proofErr w:type="spellEnd"/>
      <w:r w:rsidR="00BD21EF" w:rsidRPr="00223F8B">
        <w:t xml:space="preserve"> </w:t>
      </w:r>
      <w:proofErr w:type="spellStart"/>
      <w:r w:rsidR="00BD21EF" w:rsidRPr="00223F8B">
        <w:t>provjera</w:t>
      </w:r>
      <w:proofErr w:type="spellEnd"/>
      <w:r w:rsidR="00BD21EF" w:rsidRPr="00223F8B">
        <w:t xml:space="preserve">) </w:t>
      </w:r>
      <w:proofErr w:type="spellStart"/>
      <w:proofErr w:type="gramStart"/>
      <w:r w:rsidR="00BD21EF" w:rsidRPr="00223F8B">
        <w:rPr>
          <w:lang w:eastAsia="hr-HR"/>
        </w:rPr>
        <w:t>i</w:t>
      </w:r>
      <w:proofErr w:type="spellEnd"/>
      <w:r w:rsidR="00BD21EF" w:rsidRPr="00223F8B">
        <w:rPr>
          <w:b/>
          <w:lang w:eastAsia="hr-HR"/>
        </w:rPr>
        <w:t xml:space="preserve"> </w:t>
      </w:r>
      <w:r w:rsidR="00482585" w:rsidRPr="00223F8B">
        <w:rPr>
          <w:b/>
          <w:lang w:eastAsia="hr-HR"/>
        </w:rPr>
        <w:t xml:space="preserve"> </w:t>
      </w:r>
      <w:proofErr w:type="spellStart"/>
      <w:r w:rsidRPr="00223F8B">
        <w:rPr>
          <w:lang w:eastAsia="hr-HR"/>
        </w:rPr>
        <w:t>druga</w:t>
      </w:r>
      <w:proofErr w:type="spellEnd"/>
      <w:proofErr w:type="gramEnd"/>
      <w:r w:rsidRPr="00223F8B">
        <w:rPr>
          <w:lang w:eastAsia="hr-HR"/>
        </w:rPr>
        <w:t xml:space="preserve"> </w:t>
      </w:r>
      <w:proofErr w:type="spellStart"/>
      <w:r w:rsidRPr="00223F8B">
        <w:rPr>
          <w:lang w:eastAsia="hr-HR"/>
        </w:rPr>
        <w:t>faza</w:t>
      </w:r>
      <w:proofErr w:type="spellEnd"/>
      <w:r>
        <w:rPr>
          <w:b/>
          <w:lang w:eastAsia="hr-HR"/>
        </w:rPr>
        <w:t xml:space="preserve"> </w:t>
      </w:r>
      <w:r w:rsidR="00482585" w:rsidRPr="00223F8B">
        <w:rPr>
          <w:rFonts w:asciiTheme="minorHAnsi" w:hAnsiTheme="minorHAnsi" w:cstheme="minorHAnsi"/>
        </w:rPr>
        <w:t xml:space="preserve">  </w:t>
      </w:r>
      <w:proofErr w:type="spellStart"/>
      <w:r w:rsidR="00482585" w:rsidRPr="00223F8B">
        <w:rPr>
          <w:rFonts w:asciiTheme="minorHAnsi" w:hAnsiTheme="minorHAnsi" w:cstheme="minorHAnsi"/>
          <w:lang w:eastAsia="hr-HR"/>
        </w:rPr>
        <w:t>održavanj</w:t>
      </w:r>
      <w:r w:rsidR="00AC77E9">
        <w:rPr>
          <w:rFonts w:asciiTheme="minorHAnsi" w:hAnsiTheme="minorHAnsi" w:cstheme="minorHAnsi"/>
          <w:lang w:eastAsia="hr-HR"/>
        </w:rPr>
        <w:t>e</w:t>
      </w:r>
      <w:proofErr w:type="spellEnd"/>
      <w:r w:rsidR="00482585" w:rsidRPr="00223F8B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="00482585" w:rsidRPr="00223F8B">
        <w:rPr>
          <w:rFonts w:asciiTheme="minorHAnsi" w:hAnsiTheme="minorHAnsi" w:cstheme="minorHAnsi"/>
          <w:lang w:eastAsia="hr-HR"/>
        </w:rPr>
        <w:t>razgovora</w:t>
      </w:r>
      <w:proofErr w:type="spellEnd"/>
      <w:r w:rsidR="00482585" w:rsidRPr="00223F8B">
        <w:rPr>
          <w:rFonts w:asciiTheme="minorHAnsi" w:hAnsiTheme="minorHAnsi" w:cstheme="minorHAnsi"/>
          <w:lang w:eastAsia="hr-HR"/>
        </w:rPr>
        <w:t xml:space="preserve"> (</w:t>
      </w:r>
      <w:proofErr w:type="spellStart"/>
      <w:r w:rsidR="00482585" w:rsidRPr="00223F8B">
        <w:rPr>
          <w:rFonts w:asciiTheme="minorHAnsi" w:hAnsiTheme="minorHAnsi" w:cstheme="minorHAnsi"/>
          <w:lang w:eastAsia="hr-HR"/>
        </w:rPr>
        <w:t>intervju</w:t>
      </w:r>
      <w:proofErr w:type="spellEnd"/>
      <w:r w:rsidR="00482585" w:rsidRPr="00223F8B">
        <w:rPr>
          <w:rFonts w:asciiTheme="minorHAnsi" w:hAnsiTheme="minorHAnsi" w:cstheme="minorHAnsi"/>
          <w:lang w:eastAsia="hr-HR"/>
        </w:rPr>
        <w:t>)</w:t>
      </w:r>
    </w:p>
    <w:p w:rsidR="009D1374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Pravila testiranja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Testiranju mogu pristupiti samo kandidati/kinje koji/e ispunjavaju formalne uvjete propisane natječajem.          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Po dolasku na testiranje od kandidata/kinje će biti zatraženo predočavanje odgovarajuće identifikacijske isprave radi utvrđivanja identiteta.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Kandidat/</w:t>
      </w:r>
      <w:proofErr w:type="spellStart"/>
      <w:r w:rsidRPr="00F11FB6">
        <w:rPr>
          <w:rFonts w:asciiTheme="minorHAnsi" w:hAnsiTheme="minorHAnsi" w:cstheme="minorHAnsi"/>
          <w:sz w:val="22"/>
          <w:szCs w:val="22"/>
          <w:lang w:eastAsia="hr-HR"/>
        </w:rPr>
        <w:t>kinja</w:t>
      </w:r>
      <w:proofErr w:type="spellEnd"/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 koji/koja ne dokaže identitet, te osobe za koje se utvrdi da nisu podnijele pravodobnu i potpunu prijavu kao i osobe koje ne ispunjavaju formalne uvjete propisane natječajem neće moći pristupiti testiranju.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b/>
          <w:bCs/>
          <w:sz w:val="22"/>
          <w:szCs w:val="22"/>
          <w:lang w:eastAsia="hr-HR"/>
        </w:rPr>
        <w:lastRenderedPageBreak/>
        <w:t>Kandidati/kinje koji/koje dođu nakon vremena određenog za početak testiranja, neće moći pristupiti testiranju.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Kandidat/</w:t>
      </w:r>
      <w:proofErr w:type="spellStart"/>
      <w:r w:rsidRPr="00F11FB6">
        <w:rPr>
          <w:rFonts w:asciiTheme="minorHAnsi" w:hAnsiTheme="minorHAnsi" w:cstheme="minorHAnsi"/>
          <w:sz w:val="22"/>
          <w:szCs w:val="22"/>
          <w:lang w:eastAsia="hr-HR"/>
        </w:rPr>
        <w:t>kinja</w:t>
      </w:r>
      <w:proofErr w:type="spellEnd"/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 koji/a ne pristupi testiranju više se ne smatra kandidatom/</w:t>
      </w:r>
      <w:proofErr w:type="spellStart"/>
      <w:r w:rsidRPr="00F11FB6">
        <w:rPr>
          <w:rFonts w:asciiTheme="minorHAnsi" w:hAnsiTheme="minorHAnsi" w:cstheme="minorHAnsi"/>
          <w:sz w:val="22"/>
          <w:szCs w:val="22"/>
          <w:lang w:eastAsia="hr-HR"/>
        </w:rPr>
        <w:t>kinjom</w:t>
      </w:r>
      <w:proofErr w:type="spellEnd"/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 u postupku.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Kandidat/</w:t>
      </w:r>
      <w:proofErr w:type="spellStart"/>
      <w:r w:rsidRPr="00F11FB6">
        <w:rPr>
          <w:rFonts w:asciiTheme="minorHAnsi" w:hAnsiTheme="minorHAnsi" w:cstheme="minorHAnsi"/>
          <w:sz w:val="22"/>
          <w:szCs w:val="22"/>
          <w:lang w:eastAsia="hr-HR"/>
        </w:rPr>
        <w:t>kinja</w:t>
      </w:r>
      <w:proofErr w:type="spellEnd"/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 sam/a snosi putne troškove u svrhu provedbe testiranja.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Za vrijeme provedbe testiranja </w:t>
      </w:r>
      <w:r w:rsidRPr="00F11FB6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nije dopušteno: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-koristiti se bilo kakvom literaturom, odnosno bilješkama;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-koristiti mobitel ili druga komunikacijska sredstva;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-napuštati prostoriju u kojoj se provodi testiranje bez odobrenja osobe koja provodi testiranje;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-razgovarati s ostalim prisutnim osobama niti na drugi način narušavati koncentraciju.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Ukoliko se prekrše navedena pravila kandidat/</w:t>
      </w:r>
      <w:proofErr w:type="spellStart"/>
      <w:r w:rsidRPr="00F11FB6">
        <w:rPr>
          <w:rFonts w:asciiTheme="minorHAnsi" w:hAnsiTheme="minorHAnsi" w:cstheme="minorHAnsi"/>
          <w:sz w:val="22"/>
          <w:szCs w:val="22"/>
          <w:lang w:eastAsia="hr-HR"/>
        </w:rPr>
        <w:t>kinja</w:t>
      </w:r>
      <w:proofErr w:type="spellEnd"/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 će biti udaljen/a s provedbe testiranja, a njegov/njezin rezultat Komisija neće vrjednovati.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u w:val="single"/>
          <w:lang w:eastAsia="hr-HR"/>
        </w:rPr>
        <w:t xml:space="preserve">Testiranje se provodi u dvije faze: </w:t>
      </w:r>
    </w:p>
    <w:p w:rsidR="00326296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U prvu fazu testiranja upućuju se svi kandidati/kandidatkinje koji/koje su podnijeli/podnijele pravodobne i potpune prijave na  natječaj te ispunjavaju formalne uvjete natječaja, a ista se sastoji od:</w:t>
      </w:r>
    </w:p>
    <w:p w:rsidR="00147C4B" w:rsidRDefault="00727459" w:rsidP="00A3071D">
      <w:pPr>
        <w:pStyle w:val="Odlomakpopisa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r w:rsidRPr="00147C4B">
        <w:rPr>
          <w:rFonts w:asciiTheme="minorHAnsi" w:hAnsiTheme="minorHAnsi" w:cstheme="minorHAnsi"/>
          <w:lang w:eastAsia="hr-HR"/>
        </w:rPr>
        <w:t xml:space="preserve">opći dio obveznog testiranja obuhvaća znanja iz osnovnog zakonskog propisa koji regulira osnovnoškolsko i srednjoškolsko obrazovanje i posebni dio obveznog  testiranja </w:t>
      </w:r>
      <w:r w:rsidR="00147C4B">
        <w:rPr>
          <w:rFonts w:asciiTheme="minorHAnsi" w:hAnsiTheme="minorHAnsi" w:cstheme="minorHAnsi"/>
          <w:lang w:eastAsia="hr-HR"/>
        </w:rPr>
        <w:t>koji obuhvaća znanja iz poznavanja propisa koji se odnose na školovanje učenika s teškoćama i na postupak ocjenjivanja učenika.</w:t>
      </w:r>
    </w:p>
    <w:p w:rsidR="00727459" w:rsidRPr="00147C4B" w:rsidRDefault="00727459" w:rsidP="00147C4B">
      <w:pPr>
        <w:pStyle w:val="Odlomakpopisa"/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r w:rsidRPr="00147C4B">
        <w:rPr>
          <w:rFonts w:asciiTheme="minorHAnsi" w:hAnsiTheme="minorHAnsi" w:cstheme="minorHAnsi"/>
          <w:lang w:eastAsia="hr-HR"/>
        </w:rPr>
        <w:t>Opći i posebni dio obveznog testiranja provodi se pisanim testom.</w:t>
      </w:r>
    </w:p>
    <w:p w:rsidR="00727459" w:rsidRPr="00F11FB6" w:rsidRDefault="00326296" w:rsidP="00B235D9">
      <w:pPr>
        <w:pStyle w:val="Bezproreda"/>
        <w:rPr>
          <w:rFonts w:asciiTheme="minorHAnsi" w:hAnsiTheme="minorHAnsi" w:cstheme="minorHAnsi"/>
        </w:rPr>
      </w:pPr>
      <w:r w:rsidRPr="00F11FB6">
        <w:rPr>
          <w:rFonts w:asciiTheme="minorHAnsi" w:hAnsiTheme="minorHAnsi" w:cstheme="minorHAnsi"/>
        </w:rPr>
        <w:t xml:space="preserve">       b.)    </w:t>
      </w:r>
      <w:r w:rsidR="00727459" w:rsidRPr="00F11FB6">
        <w:rPr>
          <w:rFonts w:asciiTheme="minorHAnsi" w:hAnsiTheme="minorHAnsi" w:cstheme="minorHAnsi"/>
        </w:rPr>
        <w:t xml:space="preserve">U </w:t>
      </w:r>
      <w:proofErr w:type="spellStart"/>
      <w:r w:rsidR="00727459" w:rsidRPr="00F11FB6">
        <w:rPr>
          <w:rFonts w:asciiTheme="minorHAnsi" w:hAnsiTheme="minorHAnsi" w:cstheme="minorHAnsi"/>
        </w:rPr>
        <w:t>drugu</w:t>
      </w:r>
      <w:proofErr w:type="spellEnd"/>
      <w:r w:rsidR="00727459" w:rsidRPr="00F11FB6">
        <w:rPr>
          <w:rFonts w:asciiTheme="minorHAnsi" w:hAnsiTheme="minorHAnsi" w:cstheme="minorHAnsi"/>
        </w:rPr>
        <w:t xml:space="preserve"> </w:t>
      </w:r>
      <w:proofErr w:type="spellStart"/>
      <w:r w:rsidR="00727459" w:rsidRPr="00F11FB6">
        <w:rPr>
          <w:rFonts w:asciiTheme="minorHAnsi" w:hAnsiTheme="minorHAnsi" w:cstheme="minorHAnsi"/>
        </w:rPr>
        <w:t>fazu</w:t>
      </w:r>
      <w:proofErr w:type="spellEnd"/>
      <w:r w:rsidR="00727459" w:rsidRPr="00F11FB6">
        <w:rPr>
          <w:rFonts w:asciiTheme="minorHAnsi" w:hAnsiTheme="minorHAnsi" w:cstheme="minorHAnsi"/>
        </w:rPr>
        <w:t xml:space="preserve"> </w:t>
      </w:r>
      <w:proofErr w:type="spellStart"/>
      <w:r w:rsidR="00727459" w:rsidRPr="00F11FB6">
        <w:rPr>
          <w:rFonts w:asciiTheme="minorHAnsi" w:hAnsiTheme="minorHAnsi" w:cstheme="minorHAnsi"/>
        </w:rPr>
        <w:t>testiranja</w:t>
      </w:r>
      <w:proofErr w:type="spellEnd"/>
      <w:r w:rsidR="00727459" w:rsidRPr="00F11FB6">
        <w:rPr>
          <w:rFonts w:asciiTheme="minorHAnsi" w:hAnsiTheme="minorHAnsi" w:cstheme="minorHAnsi"/>
        </w:rPr>
        <w:t xml:space="preserve"> (</w:t>
      </w:r>
      <w:proofErr w:type="spellStart"/>
      <w:r w:rsidR="00727459" w:rsidRPr="00F11FB6">
        <w:rPr>
          <w:rFonts w:asciiTheme="minorHAnsi" w:hAnsiTheme="minorHAnsi" w:cstheme="minorHAnsi"/>
        </w:rPr>
        <w:t>razgovor</w:t>
      </w:r>
      <w:proofErr w:type="spellEnd"/>
      <w:r w:rsidR="00727459" w:rsidRPr="00F11FB6">
        <w:rPr>
          <w:rFonts w:asciiTheme="minorHAnsi" w:hAnsiTheme="minorHAnsi" w:cstheme="minorHAnsi"/>
        </w:rPr>
        <w:t xml:space="preserve">) </w:t>
      </w:r>
      <w:proofErr w:type="spellStart"/>
      <w:r w:rsidR="00727459" w:rsidRPr="00F11FB6">
        <w:rPr>
          <w:rFonts w:asciiTheme="minorHAnsi" w:hAnsiTheme="minorHAnsi" w:cstheme="minorHAnsi"/>
        </w:rPr>
        <w:t>upućuju</w:t>
      </w:r>
      <w:proofErr w:type="spellEnd"/>
      <w:r w:rsidR="00727459" w:rsidRPr="00F11FB6">
        <w:rPr>
          <w:rFonts w:asciiTheme="minorHAnsi" w:hAnsiTheme="minorHAnsi" w:cstheme="minorHAnsi"/>
        </w:rPr>
        <w:t xml:space="preserve"> se </w:t>
      </w:r>
      <w:proofErr w:type="spellStart"/>
      <w:r w:rsidR="00727459" w:rsidRPr="00F11FB6">
        <w:rPr>
          <w:rFonts w:asciiTheme="minorHAnsi" w:hAnsiTheme="minorHAnsi" w:cstheme="minorHAnsi"/>
        </w:rPr>
        <w:t>kandidati</w:t>
      </w:r>
      <w:proofErr w:type="spellEnd"/>
      <w:r w:rsidR="00727459" w:rsidRPr="00F11FB6">
        <w:rPr>
          <w:rFonts w:asciiTheme="minorHAnsi" w:hAnsiTheme="minorHAnsi" w:cstheme="minorHAnsi"/>
        </w:rPr>
        <w:t xml:space="preserve"> </w:t>
      </w:r>
      <w:proofErr w:type="spellStart"/>
      <w:r w:rsidR="00727459" w:rsidRPr="00F11FB6">
        <w:rPr>
          <w:rFonts w:asciiTheme="minorHAnsi" w:hAnsiTheme="minorHAnsi" w:cstheme="minorHAnsi"/>
        </w:rPr>
        <w:t>koji</w:t>
      </w:r>
      <w:proofErr w:type="spellEnd"/>
      <w:r w:rsidR="00727459" w:rsidRPr="00F11FB6">
        <w:rPr>
          <w:rFonts w:asciiTheme="minorHAnsi" w:hAnsiTheme="minorHAnsi" w:cstheme="minorHAnsi"/>
        </w:rPr>
        <w:t xml:space="preserve"> </w:t>
      </w:r>
      <w:proofErr w:type="spellStart"/>
      <w:r w:rsidR="00727459" w:rsidRPr="00F11FB6">
        <w:rPr>
          <w:rFonts w:asciiTheme="minorHAnsi" w:hAnsiTheme="minorHAnsi" w:cstheme="minorHAnsi"/>
        </w:rPr>
        <w:t>su</w:t>
      </w:r>
      <w:proofErr w:type="spellEnd"/>
      <w:r w:rsidR="00727459" w:rsidRPr="00F11FB6">
        <w:rPr>
          <w:rFonts w:asciiTheme="minorHAnsi" w:hAnsiTheme="minorHAnsi" w:cstheme="minorHAnsi"/>
        </w:rPr>
        <w:t xml:space="preserve"> </w:t>
      </w:r>
      <w:proofErr w:type="spellStart"/>
      <w:r w:rsidR="00975575">
        <w:rPr>
          <w:rFonts w:asciiTheme="minorHAnsi" w:hAnsiTheme="minorHAnsi" w:cstheme="minorHAnsi"/>
        </w:rPr>
        <w:t>zadovoljili</w:t>
      </w:r>
      <w:proofErr w:type="spellEnd"/>
      <w:r w:rsidR="00975575">
        <w:rPr>
          <w:rFonts w:asciiTheme="minorHAnsi" w:hAnsiTheme="minorHAnsi" w:cstheme="minorHAnsi"/>
        </w:rPr>
        <w:t xml:space="preserve"> </w:t>
      </w:r>
      <w:r w:rsidR="009D1374" w:rsidRPr="00F11FB6">
        <w:rPr>
          <w:rFonts w:asciiTheme="minorHAnsi" w:hAnsiTheme="minorHAnsi" w:cstheme="minorHAnsi"/>
        </w:rPr>
        <w:t xml:space="preserve">  u    </w:t>
      </w:r>
      <w:proofErr w:type="spellStart"/>
      <w:r w:rsidR="009D1374" w:rsidRPr="00F11FB6">
        <w:rPr>
          <w:rFonts w:asciiTheme="minorHAnsi" w:hAnsiTheme="minorHAnsi" w:cstheme="minorHAnsi"/>
          <w:lang w:eastAsia="hr-HR"/>
        </w:rPr>
        <w:t>prvoj</w:t>
      </w:r>
      <w:proofErr w:type="spellEnd"/>
      <w:r w:rsidR="009D1374" w:rsidRPr="00F11FB6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="009D1374" w:rsidRPr="00F11FB6">
        <w:rPr>
          <w:rFonts w:asciiTheme="minorHAnsi" w:hAnsiTheme="minorHAnsi" w:cstheme="minorHAnsi"/>
          <w:lang w:eastAsia="hr-HR"/>
        </w:rPr>
        <w:t>fazi</w:t>
      </w:r>
      <w:proofErr w:type="spellEnd"/>
      <w:r w:rsidR="009D1374" w:rsidRPr="00F11FB6">
        <w:rPr>
          <w:rFonts w:asciiTheme="minorHAnsi" w:hAnsiTheme="minorHAnsi" w:cstheme="minorHAnsi"/>
          <w:lang w:eastAsia="hr-HR"/>
        </w:rPr>
        <w:t xml:space="preserve"> </w:t>
      </w:r>
      <w:proofErr w:type="spellStart"/>
      <w:proofErr w:type="gramStart"/>
      <w:r w:rsidR="009D1374" w:rsidRPr="00F11FB6">
        <w:rPr>
          <w:rFonts w:asciiTheme="minorHAnsi" w:hAnsiTheme="minorHAnsi" w:cstheme="minorHAnsi"/>
          <w:lang w:eastAsia="hr-HR"/>
        </w:rPr>
        <w:t>testiranja</w:t>
      </w:r>
      <w:proofErr w:type="spellEnd"/>
      <w:r w:rsidR="00975575">
        <w:rPr>
          <w:rFonts w:asciiTheme="minorHAnsi" w:hAnsiTheme="minorHAnsi" w:cstheme="minorHAnsi"/>
          <w:lang w:eastAsia="hr-HR"/>
        </w:rPr>
        <w:t xml:space="preserve">  (</w:t>
      </w:r>
      <w:proofErr w:type="spellStart"/>
      <w:proofErr w:type="gramEnd"/>
      <w:r w:rsidR="00975575">
        <w:rPr>
          <w:rFonts w:asciiTheme="minorHAnsi" w:hAnsiTheme="minorHAnsi" w:cstheme="minorHAnsi"/>
          <w:lang w:eastAsia="hr-HR"/>
        </w:rPr>
        <w:t>minimalno</w:t>
      </w:r>
      <w:proofErr w:type="spellEnd"/>
      <w:r w:rsidR="00975575">
        <w:rPr>
          <w:rFonts w:asciiTheme="minorHAnsi" w:hAnsiTheme="minorHAnsi" w:cstheme="minorHAnsi"/>
          <w:lang w:eastAsia="hr-HR"/>
        </w:rPr>
        <w:t xml:space="preserve"> 5 </w:t>
      </w:r>
      <w:proofErr w:type="spellStart"/>
      <w:r w:rsidR="00975575">
        <w:rPr>
          <w:rFonts w:asciiTheme="minorHAnsi" w:hAnsiTheme="minorHAnsi" w:cstheme="minorHAnsi"/>
          <w:lang w:eastAsia="hr-HR"/>
        </w:rPr>
        <w:t>bodova</w:t>
      </w:r>
      <w:proofErr w:type="spellEnd"/>
      <w:r w:rsidR="00975575">
        <w:rPr>
          <w:rFonts w:asciiTheme="minorHAnsi" w:hAnsiTheme="minorHAnsi" w:cstheme="minorHAnsi"/>
          <w:lang w:eastAsia="hr-HR"/>
        </w:rPr>
        <w:t>)</w:t>
      </w:r>
      <w:r w:rsidR="009D1374" w:rsidRPr="00F11FB6">
        <w:rPr>
          <w:rFonts w:asciiTheme="minorHAnsi" w:hAnsiTheme="minorHAnsi" w:cstheme="minorHAnsi"/>
          <w:lang w:eastAsia="hr-HR"/>
        </w:rPr>
        <w:t xml:space="preserve"> a </w:t>
      </w:r>
      <w:proofErr w:type="spellStart"/>
      <w:r w:rsidR="009D1374" w:rsidRPr="00F11FB6">
        <w:rPr>
          <w:rFonts w:asciiTheme="minorHAnsi" w:hAnsiTheme="minorHAnsi" w:cstheme="minorHAnsi"/>
          <w:lang w:eastAsia="hr-HR"/>
        </w:rPr>
        <w:t>istom</w:t>
      </w:r>
      <w:proofErr w:type="spellEnd"/>
      <w:r w:rsidR="009D1374" w:rsidRPr="00F11FB6">
        <w:rPr>
          <w:rFonts w:asciiTheme="minorHAnsi" w:hAnsiTheme="minorHAnsi" w:cstheme="minorHAnsi"/>
          <w:lang w:eastAsia="hr-HR"/>
        </w:rPr>
        <w:t xml:space="preserve"> se </w:t>
      </w:r>
      <w:proofErr w:type="spellStart"/>
      <w:r w:rsidR="009D1374" w:rsidRPr="00F11FB6">
        <w:rPr>
          <w:rFonts w:asciiTheme="minorHAnsi" w:hAnsiTheme="minorHAnsi" w:cstheme="minorHAnsi"/>
          <w:lang w:eastAsia="hr-HR"/>
        </w:rPr>
        <w:t>utvrđuju</w:t>
      </w:r>
      <w:proofErr w:type="spellEnd"/>
      <w:r w:rsidR="009D1374" w:rsidRPr="00F11FB6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="009D1374" w:rsidRPr="00F11FB6">
        <w:rPr>
          <w:rFonts w:asciiTheme="minorHAnsi" w:hAnsiTheme="minorHAnsi" w:cstheme="minorHAnsi"/>
          <w:lang w:eastAsia="hr-HR"/>
        </w:rPr>
        <w:t>sposobnosti</w:t>
      </w:r>
      <w:proofErr w:type="spellEnd"/>
      <w:r w:rsidR="009D1374" w:rsidRPr="00F11FB6">
        <w:rPr>
          <w:rFonts w:asciiTheme="minorHAnsi" w:hAnsiTheme="minorHAnsi" w:cstheme="minorHAnsi"/>
          <w:lang w:eastAsia="hr-HR"/>
        </w:rPr>
        <w:t xml:space="preserve">, </w:t>
      </w:r>
      <w:proofErr w:type="spellStart"/>
      <w:r w:rsidR="009D1374" w:rsidRPr="00F11FB6">
        <w:rPr>
          <w:rFonts w:asciiTheme="minorHAnsi" w:hAnsiTheme="minorHAnsi" w:cstheme="minorHAnsi"/>
          <w:lang w:eastAsia="hr-HR"/>
        </w:rPr>
        <w:t>vještine</w:t>
      </w:r>
      <w:proofErr w:type="spellEnd"/>
      <w:r w:rsidR="009D1374" w:rsidRPr="00F11FB6">
        <w:rPr>
          <w:rFonts w:asciiTheme="minorHAnsi" w:hAnsiTheme="minorHAnsi" w:cstheme="minorHAnsi"/>
          <w:lang w:eastAsia="hr-HR"/>
        </w:rPr>
        <w:t xml:space="preserve">, </w:t>
      </w:r>
      <w:proofErr w:type="spellStart"/>
      <w:r w:rsidR="009D1374" w:rsidRPr="00F11FB6">
        <w:rPr>
          <w:rFonts w:asciiTheme="minorHAnsi" w:hAnsiTheme="minorHAnsi" w:cstheme="minorHAnsi"/>
          <w:lang w:eastAsia="hr-HR"/>
        </w:rPr>
        <w:t>interesi</w:t>
      </w:r>
      <w:proofErr w:type="spellEnd"/>
      <w:r w:rsidR="009D1374" w:rsidRPr="00F11FB6">
        <w:rPr>
          <w:rFonts w:asciiTheme="minorHAnsi" w:hAnsiTheme="minorHAnsi" w:cstheme="minorHAnsi"/>
          <w:lang w:eastAsia="hr-HR"/>
        </w:rPr>
        <w:t xml:space="preserve">, profesionalni ciljevi i  motivacija kandidata za rad u </w:t>
      </w:r>
      <w:proofErr w:type="spellStart"/>
      <w:r w:rsidR="009D1374" w:rsidRPr="00F11FB6">
        <w:rPr>
          <w:rFonts w:asciiTheme="minorHAnsi" w:hAnsiTheme="minorHAnsi" w:cstheme="minorHAnsi"/>
          <w:lang w:eastAsia="hr-HR"/>
        </w:rPr>
        <w:t>Školi</w:t>
      </w:r>
      <w:proofErr w:type="spellEnd"/>
      <w:r w:rsidR="009D1374" w:rsidRPr="00F11FB6">
        <w:rPr>
          <w:rFonts w:asciiTheme="minorHAnsi" w:hAnsiTheme="minorHAnsi" w:cstheme="minorHAnsi"/>
          <w:lang w:eastAsia="hr-HR"/>
        </w:rPr>
        <w:t>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Sadržaj testiranja propisan je odredbama članka 4. Pravilnika.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Svaki dio testiranja vrednuje se bodovima od 0 do 10. Bodovi se mogu utvrditi decimalnim brojem, najviše na dvije decimale.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Smatra se da je kandidat zadovoljio na testiranju, ako je za svaki dio testiranja dobio najmanje 5 bodova.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Kandidat koji ne zadovolji na provedenom testiranju, odnosno dijelu testiranja, ne može sudjelovati u daljnjem postupku. 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Na razgovor se pozivaju kandidati koji su zadovoljili na testiranju sukladno članku 7. Pravilnika.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Razgovor s kandidatom obavlja Komisija i ravnatelj Škole.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Razgovorom se utvrđuju sposobnosti, vještine, interesi, profesionalni ciljevi i motivacija kandidata za rad u Školi.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Rezultati razgovora vrednuju se bodovima od 0 do 10. U vrednovanju razgovora ravnopravno s članovima Komisije sudjeluje ravnatelj Škole.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Smatra se da je kandidat zadovoljio na razgovoru ako je dobio najmanje 5 bodova. 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Nakon provedenog razgovora Komisija utvrđuje rang-listu kandidata prema ukupnom broju bodova ostvarenih na testiranju i razgovoru.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Odluku o kandidatu za kojeg se traži prethodna suglasnost školskog odbora donosi ravnatelj </w:t>
      </w:r>
      <w:r w:rsidRPr="00AC77E9">
        <w:rPr>
          <w:rFonts w:asciiTheme="minorHAnsi" w:hAnsiTheme="minorHAnsi" w:cstheme="minorHAnsi"/>
          <w:bCs/>
          <w:sz w:val="22"/>
          <w:szCs w:val="22"/>
          <w:lang w:eastAsia="hr-HR"/>
        </w:rPr>
        <w:t>Škole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 na temelju rang - liste kandidata.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Ravnatelj može odabrati kandidata koji nije prvi na rang listi  uz pisano obrazloženje o razlozima zašto nije odabran najbolje rangirani kandidat.</w:t>
      </w:r>
    </w:p>
    <w:p w:rsidR="00727459" w:rsidRPr="00533CD8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533CD8">
        <w:rPr>
          <w:rFonts w:asciiTheme="minorHAnsi" w:hAnsiTheme="minorHAnsi" w:cstheme="minorHAnsi"/>
          <w:sz w:val="22"/>
          <w:szCs w:val="22"/>
          <w:lang w:eastAsia="hr-HR"/>
        </w:rPr>
        <w:t xml:space="preserve">Izabrani/izabrana kandidat/kandidatkinja pozvat će se da u primjerenom roku, a prije zaključivanja ugovora o radu, </w:t>
      </w:r>
      <w:r w:rsidR="00482585" w:rsidRPr="00533CD8">
        <w:rPr>
          <w:rFonts w:asciiTheme="minorHAnsi" w:hAnsiTheme="minorHAnsi" w:cstheme="minorHAnsi"/>
          <w:sz w:val="22"/>
          <w:szCs w:val="22"/>
          <w:lang w:eastAsia="hr-HR"/>
        </w:rPr>
        <w:t xml:space="preserve">dostavi </w:t>
      </w:r>
      <w:r w:rsidRPr="00533CD8">
        <w:rPr>
          <w:rFonts w:asciiTheme="minorHAnsi" w:hAnsiTheme="minorHAnsi" w:cstheme="minorHAnsi"/>
          <w:sz w:val="22"/>
          <w:szCs w:val="22"/>
          <w:lang w:eastAsia="hr-HR"/>
        </w:rPr>
        <w:t>izvornike drug</w:t>
      </w:r>
      <w:r w:rsidR="00482585" w:rsidRPr="00533CD8">
        <w:rPr>
          <w:rFonts w:asciiTheme="minorHAnsi" w:hAnsiTheme="minorHAnsi" w:cstheme="minorHAnsi"/>
          <w:sz w:val="22"/>
          <w:szCs w:val="22"/>
          <w:lang w:eastAsia="hr-HR"/>
        </w:rPr>
        <w:t>e</w:t>
      </w:r>
      <w:r w:rsidRPr="00533CD8">
        <w:rPr>
          <w:rFonts w:asciiTheme="minorHAnsi" w:hAnsiTheme="minorHAnsi" w:cstheme="minorHAnsi"/>
          <w:sz w:val="22"/>
          <w:szCs w:val="22"/>
          <w:lang w:eastAsia="hr-HR"/>
        </w:rPr>
        <w:t xml:space="preserve"> dokaz</w:t>
      </w:r>
      <w:r w:rsidR="00482585" w:rsidRPr="00533CD8">
        <w:rPr>
          <w:rFonts w:asciiTheme="minorHAnsi" w:hAnsiTheme="minorHAnsi" w:cstheme="minorHAnsi"/>
          <w:sz w:val="22"/>
          <w:szCs w:val="22"/>
          <w:lang w:eastAsia="hr-HR"/>
        </w:rPr>
        <w:t>e</w:t>
      </w:r>
      <w:r w:rsidRPr="00533CD8">
        <w:rPr>
          <w:rFonts w:asciiTheme="minorHAnsi" w:hAnsiTheme="minorHAnsi" w:cstheme="minorHAnsi"/>
          <w:sz w:val="22"/>
          <w:szCs w:val="22"/>
          <w:lang w:eastAsia="hr-HR"/>
        </w:rPr>
        <w:t xml:space="preserve"> o ispunjavanju formalnih uvjeta iz  natječaja.</w:t>
      </w:r>
    </w:p>
    <w:p w:rsidR="009D1374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Rezultati natječaja bit će objavljeni u roku od 15 dana od dana davanja suglasnosti školskog odbora ravnatelj</w:t>
      </w:r>
      <w:r w:rsidR="009D1374" w:rsidRPr="00F11FB6">
        <w:rPr>
          <w:rFonts w:asciiTheme="minorHAnsi" w:hAnsiTheme="minorHAnsi" w:cstheme="minorHAnsi"/>
          <w:sz w:val="22"/>
          <w:szCs w:val="22"/>
          <w:lang w:eastAsia="hr-HR"/>
        </w:rPr>
        <w:t>u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 za zapošljavanje odabranog kandidata. Rezultati natječaja bit će objavljeni na web stranici OŠ </w:t>
      </w:r>
      <w:r w:rsidR="002F7ED6" w:rsidRPr="00F11FB6">
        <w:rPr>
          <w:rFonts w:asciiTheme="minorHAnsi" w:hAnsiTheme="minorHAnsi" w:cstheme="minorHAnsi"/>
          <w:sz w:val="22"/>
          <w:szCs w:val="22"/>
          <w:lang w:eastAsia="hr-HR"/>
        </w:rPr>
        <w:t>Krapinske Toplice  os-krapinske-toplice@kr.t-com.hr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Pravni i drugi izvori za pripremu kandidata/</w:t>
      </w:r>
      <w:proofErr w:type="spellStart"/>
      <w:r w:rsidRPr="00F11FB6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kinja</w:t>
      </w:r>
      <w:proofErr w:type="spellEnd"/>
      <w:r w:rsidRPr="00F11FB6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 za testiranje Provjera znanja, sposobnosti i vještina bitnih za obavljanje poslova radnog mjesta na koje se prima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> 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Pitanja kojima se testiraju posebna znanja, sposobnosti i vještine bitne za obavljanje poslova radnog mjesta temelje se na sljedećim izvorima: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-Zakon o odgoju i obrazovanju u osnovnoj i srednjoj školi (NN   87/08, 86/09, 92/10,105/10</w:t>
      </w:r>
      <w:r w:rsidR="00F5169E">
        <w:rPr>
          <w:rFonts w:asciiTheme="minorHAnsi" w:hAnsiTheme="minorHAnsi" w:cstheme="minorHAnsi"/>
          <w:sz w:val="22"/>
          <w:szCs w:val="22"/>
          <w:lang w:eastAsia="hr-HR"/>
        </w:rPr>
        <w:t xml:space="preserve">, 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>90/11, 16/12, 86/12, 126/12,  94/13, 152/14</w:t>
      </w:r>
      <w:r w:rsidR="00F5169E">
        <w:rPr>
          <w:rFonts w:asciiTheme="minorHAnsi" w:hAnsiTheme="minorHAnsi" w:cstheme="minorHAnsi"/>
          <w:sz w:val="22"/>
          <w:szCs w:val="22"/>
          <w:lang w:eastAsia="hr-HR"/>
        </w:rPr>
        <w:t>,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 7/17</w:t>
      </w:r>
      <w:r w:rsidR="00F5169E">
        <w:rPr>
          <w:rFonts w:asciiTheme="minorHAnsi" w:hAnsiTheme="minorHAnsi" w:cstheme="minorHAnsi"/>
          <w:sz w:val="22"/>
          <w:szCs w:val="22"/>
          <w:lang w:eastAsia="hr-HR"/>
        </w:rPr>
        <w:t>,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 68/18</w:t>
      </w:r>
      <w:r w:rsidR="009D1374" w:rsidRPr="00F11FB6">
        <w:rPr>
          <w:rFonts w:asciiTheme="minorHAnsi" w:hAnsiTheme="minorHAnsi" w:cstheme="minorHAnsi"/>
          <w:sz w:val="22"/>
          <w:szCs w:val="22"/>
          <w:lang w:eastAsia="hr-HR"/>
        </w:rPr>
        <w:t>,</w:t>
      </w:r>
      <w:r w:rsidR="00F5169E"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  <w:r w:rsidR="009D1374" w:rsidRPr="00F11FB6">
        <w:rPr>
          <w:rFonts w:asciiTheme="minorHAnsi" w:hAnsiTheme="minorHAnsi" w:cstheme="minorHAnsi"/>
          <w:sz w:val="22"/>
          <w:szCs w:val="22"/>
          <w:lang w:eastAsia="hr-HR"/>
        </w:rPr>
        <w:t>98/19,</w:t>
      </w:r>
      <w:r w:rsidR="00F5169E"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  <w:r w:rsidR="009D1374" w:rsidRPr="00F11FB6">
        <w:rPr>
          <w:rFonts w:asciiTheme="minorHAnsi" w:hAnsiTheme="minorHAnsi" w:cstheme="minorHAnsi"/>
          <w:sz w:val="22"/>
          <w:szCs w:val="22"/>
          <w:lang w:eastAsia="hr-HR"/>
        </w:rPr>
        <w:t>64/20</w:t>
      </w:r>
      <w:r w:rsidR="00F5169E">
        <w:rPr>
          <w:rFonts w:asciiTheme="minorHAnsi" w:hAnsiTheme="minorHAnsi" w:cstheme="minorHAnsi"/>
          <w:sz w:val="22"/>
          <w:szCs w:val="22"/>
          <w:lang w:eastAsia="hr-HR"/>
        </w:rPr>
        <w:t>, 151/22, 156/23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>)</w:t>
      </w:r>
    </w:p>
    <w:p w:rsidR="00727459" w:rsidRPr="00F11FB6" w:rsidRDefault="00727459" w:rsidP="00223F8B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-Pravilnik o načinima, postupcima i elementima vrednovanja učenika u osnovnoj i srednjoj školi (NN 112/</w:t>
      </w:r>
      <w:r w:rsidR="00F5169E">
        <w:rPr>
          <w:rFonts w:asciiTheme="minorHAnsi" w:hAnsiTheme="minorHAnsi" w:cstheme="minorHAnsi"/>
          <w:sz w:val="22"/>
          <w:szCs w:val="22"/>
          <w:lang w:eastAsia="hr-HR"/>
        </w:rPr>
        <w:t>10,82/19, 43/20,100/21)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> 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Poziv za testiranje  sa pravilima testiranja  objavljen je na</w:t>
      </w:r>
      <w:r w:rsidR="00B66B7E">
        <w:rPr>
          <w:rFonts w:asciiTheme="minorHAnsi" w:hAnsiTheme="minorHAnsi" w:cstheme="minorHAnsi"/>
          <w:sz w:val="22"/>
          <w:szCs w:val="22"/>
          <w:lang w:eastAsia="hr-HR"/>
        </w:rPr>
        <w:t xml:space="preserve"> mrežnim 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>stranic</w:t>
      </w:r>
      <w:r w:rsidR="00B66B7E">
        <w:rPr>
          <w:rFonts w:asciiTheme="minorHAnsi" w:hAnsiTheme="minorHAnsi" w:cstheme="minorHAnsi"/>
          <w:sz w:val="22"/>
          <w:szCs w:val="22"/>
          <w:lang w:eastAsia="hr-HR"/>
        </w:rPr>
        <w:t>ama</w:t>
      </w:r>
      <w:bookmarkStart w:id="0" w:name="_GoBack"/>
      <w:bookmarkEnd w:id="0"/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  <w:r w:rsidR="009D1374" w:rsidRPr="00F11FB6">
        <w:rPr>
          <w:rFonts w:asciiTheme="minorHAnsi" w:hAnsiTheme="minorHAnsi" w:cstheme="minorHAnsi"/>
          <w:sz w:val="22"/>
          <w:szCs w:val="22"/>
          <w:lang w:eastAsia="hr-HR"/>
        </w:rPr>
        <w:t>Osnovne škole Krapinske Toplic</w:t>
      </w:r>
      <w:r w:rsidR="00F11FB6"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e, </w:t>
      </w:r>
      <w:r w:rsidR="009D1374"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dana </w:t>
      </w:r>
      <w:r w:rsidR="00223F8B">
        <w:rPr>
          <w:rFonts w:asciiTheme="minorHAnsi" w:hAnsiTheme="minorHAnsi" w:cstheme="minorHAnsi"/>
          <w:sz w:val="22"/>
          <w:szCs w:val="22"/>
          <w:lang w:eastAsia="hr-HR"/>
        </w:rPr>
        <w:t>25.4.2024.</w:t>
      </w:r>
      <w:r w:rsidR="009D1374"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 godine.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 </w:t>
      </w:r>
    </w:p>
    <w:p w:rsidR="00AA3BEA" w:rsidRPr="00BD21EF" w:rsidRDefault="00727459" w:rsidP="00BD21EF">
      <w:pPr>
        <w:spacing w:before="100" w:beforeAutospacing="1" w:after="100" w:afterAutospacing="1"/>
        <w:jc w:val="right"/>
        <w:rPr>
          <w:rFonts w:asciiTheme="minorHAnsi" w:hAnsiTheme="minorHAnsi"/>
          <w:sz w:val="22"/>
          <w:szCs w:val="22"/>
          <w:lang w:eastAsia="hr-HR"/>
        </w:rPr>
      </w:pPr>
      <w:r w:rsidRPr="00E147C7">
        <w:rPr>
          <w:rFonts w:asciiTheme="minorHAnsi" w:hAnsiTheme="minorHAnsi"/>
          <w:b/>
          <w:bCs/>
          <w:sz w:val="22"/>
          <w:szCs w:val="22"/>
          <w:lang w:eastAsia="hr-HR"/>
        </w:rPr>
        <w:t>Komisija za provedbu javnog natječa</w:t>
      </w:r>
      <w:r w:rsidR="00BD21EF">
        <w:rPr>
          <w:rFonts w:asciiTheme="minorHAnsi" w:hAnsiTheme="minorHAnsi"/>
          <w:b/>
          <w:bCs/>
          <w:sz w:val="22"/>
          <w:szCs w:val="22"/>
          <w:lang w:eastAsia="hr-HR"/>
        </w:rPr>
        <w:t>ja</w:t>
      </w:r>
    </w:p>
    <w:sectPr w:rsidR="00AA3BEA" w:rsidRPr="00BD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6725B"/>
    <w:multiLevelType w:val="hybridMultilevel"/>
    <w:tmpl w:val="07BC2C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06794"/>
    <w:multiLevelType w:val="multilevel"/>
    <w:tmpl w:val="E9D4F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C16C9"/>
    <w:multiLevelType w:val="hybridMultilevel"/>
    <w:tmpl w:val="9F5886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D5EE3"/>
    <w:multiLevelType w:val="hybridMultilevel"/>
    <w:tmpl w:val="3A0AE04A"/>
    <w:lvl w:ilvl="0" w:tplc="530415B6">
      <w:start w:val="1"/>
      <w:numFmt w:val="decimal"/>
      <w:lvlText w:val="%1."/>
      <w:lvlJc w:val="left"/>
      <w:pPr>
        <w:ind w:left="708" w:hanging="6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7B2330A2"/>
    <w:multiLevelType w:val="hybridMultilevel"/>
    <w:tmpl w:val="9880E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59"/>
    <w:rsid w:val="00014F1E"/>
    <w:rsid w:val="00147C4B"/>
    <w:rsid w:val="00156262"/>
    <w:rsid w:val="001A61ED"/>
    <w:rsid w:val="00223F8B"/>
    <w:rsid w:val="002456E5"/>
    <w:rsid w:val="002F7ED6"/>
    <w:rsid w:val="00326296"/>
    <w:rsid w:val="003C237C"/>
    <w:rsid w:val="003D3C91"/>
    <w:rsid w:val="00482585"/>
    <w:rsid w:val="004A4B72"/>
    <w:rsid w:val="004B4F1D"/>
    <w:rsid w:val="00533CD8"/>
    <w:rsid w:val="0057062D"/>
    <w:rsid w:val="00627DFF"/>
    <w:rsid w:val="00695351"/>
    <w:rsid w:val="00727459"/>
    <w:rsid w:val="007623E4"/>
    <w:rsid w:val="00886A0E"/>
    <w:rsid w:val="00895762"/>
    <w:rsid w:val="00947754"/>
    <w:rsid w:val="00975575"/>
    <w:rsid w:val="009D1374"/>
    <w:rsid w:val="00A073B0"/>
    <w:rsid w:val="00A16EC0"/>
    <w:rsid w:val="00A2212A"/>
    <w:rsid w:val="00AA3BEA"/>
    <w:rsid w:val="00AC77E9"/>
    <w:rsid w:val="00B235D9"/>
    <w:rsid w:val="00B66B7E"/>
    <w:rsid w:val="00BB578D"/>
    <w:rsid w:val="00BD21EF"/>
    <w:rsid w:val="00DC1D94"/>
    <w:rsid w:val="00E147C7"/>
    <w:rsid w:val="00E718A7"/>
    <w:rsid w:val="00E878FF"/>
    <w:rsid w:val="00F1002F"/>
    <w:rsid w:val="00F11FB6"/>
    <w:rsid w:val="00F5169E"/>
    <w:rsid w:val="00F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D662"/>
  <w15:docId w15:val="{0892E7D5-6C43-4853-A43B-6FA160B3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745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745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C3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1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krapinske-toplice@kr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Bernardica Kuntić</cp:lastModifiedBy>
  <cp:revision>12</cp:revision>
  <cp:lastPrinted>2024-04-25T09:12:00Z</cp:lastPrinted>
  <dcterms:created xsi:type="dcterms:W3CDTF">2024-04-25T08:09:00Z</dcterms:created>
  <dcterms:modified xsi:type="dcterms:W3CDTF">2024-04-25T11:21:00Z</dcterms:modified>
</cp:coreProperties>
</file>