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39" w:rsidRDefault="00D05939" w:rsidP="006630F0">
      <w:pPr>
        <w:ind w:right="-56"/>
        <w:jc w:val="center"/>
        <w:rPr>
          <w:rFonts w:ascii="Calibri" w:hAnsi="Calibri"/>
          <w:b/>
          <w:sz w:val="32"/>
          <w:szCs w:val="32"/>
          <w:lang w:val="hr-HR"/>
        </w:rPr>
      </w:pPr>
    </w:p>
    <w:p w:rsidR="00D05939" w:rsidRDefault="00D05939" w:rsidP="006630F0">
      <w:pPr>
        <w:ind w:right="-56"/>
        <w:jc w:val="center"/>
        <w:rPr>
          <w:rFonts w:ascii="Calibri" w:hAnsi="Calibri"/>
          <w:b/>
          <w:sz w:val="32"/>
          <w:szCs w:val="32"/>
          <w:lang w:val="hr-HR"/>
        </w:rPr>
      </w:pPr>
    </w:p>
    <w:p w:rsidR="00D05939" w:rsidRDefault="00D05939" w:rsidP="006630F0">
      <w:pPr>
        <w:ind w:right="-56"/>
        <w:jc w:val="center"/>
        <w:rPr>
          <w:rFonts w:ascii="Calibri" w:hAnsi="Calibri"/>
          <w:b/>
          <w:sz w:val="32"/>
          <w:szCs w:val="32"/>
          <w:lang w:val="hr-HR"/>
        </w:rPr>
      </w:pPr>
    </w:p>
    <w:p w:rsidR="00D05939" w:rsidRDefault="00D05939" w:rsidP="006630F0">
      <w:pPr>
        <w:ind w:right="-56"/>
        <w:jc w:val="center"/>
        <w:rPr>
          <w:rFonts w:ascii="Calibri" w:hAnsi="Calibri"/>
          <w:b/>
          <w:sz w:val="32"/>
          <w:szCs w:val="32"/>
          <w:lang w:val="hr-HR"/>
        </w:rPr>
      </w:pPr>
    </w:p>
    <w:p w:rsidR="00D05939" w:rsidRDefault="00D05939" w:rsidP="006630F0">
      <w:pPr>
        <w:ind w:right="-56"/>
        <w:jc w:val="center"/>
        <w:rPr>
          <w:rFonts w:ascii="Calibri" w:hAnsi="Calibri"/>
          <w:b/>
          <w:sz w:val="32"/>
          <w:szCs w:val="32"/>
          <w:lang w:val="hr-HR"/>
        </w:rPr>
      </w:pPr>
    </w:p>
    <w:p w:rsidR="00D05939" w:rsidRDefault="00D05939" w:rsidP="006630F0">
      <w:pPr>
        <w:ind w:right="-56"/>
        <w:jc w:val="center"/>
        <w:rPr>
          <w:rFonts w:ascii="Calibri" w:hAnsi="Calibri"/>
          <w:b/>
          <w:sz w:val="32"/>
          <w:szCs w:val="32"/>
          <w:lang w:val="hr-HR"/>
        </w:rPr>
      </w:pPr>
    </w:p>
    <w:p w:rsidR="00D05939" w:rsidRDefault="00D05939" w:rsidP="006630F0">
      <w:pPr>
        <w:ind w:right="-56"/>
        <w:jc w:val="center"/>
        <w:rPr>
          <w:rFonts w:ascii="Calibri" w:hAnsi="Calibri"/>
          <w:b/>
          <w:sz w:val="32"/>
          <w:szCs w:val="32"/>
          <w:lang w:val="hr-HR"/>
        </w:rPr>
      </w:pPr>
    </w:p>
    <w:p w:rsidR="00D05939" w:rsidRDefault="00D05939" w:rsidP="006630F0">
      <w:pPr>
        <w:ind w:right="-56"/>
        <w:jc w:val="center"/>
        <w:rPr>
          <w:rFonts w:ascii="Calibri" w:hAnsi="Calibri"/>
          <w:b/>
          <w:sz w:val="32"/>
          <w:szCs w:val="32"/>
          <w:lang w:val="hr-HR"/>
        </w:rPr>
      </w:pPr>
    </w:p>
    <w:p w:rsidR="00D05939" w:rsidRDefault="00D05939" w:rsidP="006630F0">
      <w:pPr>
        <w:ind w:right="-56"/>
        <w:jc w:val="center"/>
        <w:rPr>
          <w:rFonts w:ascii="Calibri" w:hAnsi="Calibri"/>
          <w:b/>
          <w:sz w:val="32"/>
          <w:szCs w:val="32"/>
          <w:lang w:val="hr-HR"/>
        </w:rPr>
      </w:pPr>
    </w:p>
    <w:p w:rsidR="00D05939" w:rsidRDefault="00D05939" w:rsidP="006630F0">
      <w:pPr>
        <w:ind w:right="-56"/>
        <w:jc w:val="center"/>
        <w:rPr>
          <w:rFonts w:ascii="Calibri" w:hAnsi="Calibri"/>
          <w:b/>
          <w:sz w:val="32"/>
          <w:szCs w:val="32"/>
          <w:lang w:val="hr-HR"/>
        </w:rPr>
      </w:pPr>
    </w:p>
    <w:p w:rsidR="00D05939" w:rsidRDefault="00D05939" w:rsidP="006630F0">
      <w:pPr>
        <w:ind w:right="-56"/>
        <w:jc w:val="center"/>
        <w:rPr>
          <w:rFonts w:ascii="Calibri" w:hAnsi="Calibri"/>
          <w:b/>
          <w:sz w:val="32"/>
          <w:szCs w:val="32"/>
          <w:lang w:val="hr-HR"/>
        </w:rPr>
      </w:pPr>
    </w:p>
    <w:p w:rsidR="00D05939" w:rsidRDefault="00D05939" w:rsidP="006630F0">
      <w:pPr>
        <w:ind w:right="-56"/>
        <w:jc w:val="center"/>
        <w:rPr>
          <w:rFonts w:ascii="Calibri" w:hAnsi="Calibri"/>
          <w:b/>
          <w:sz w:val="32"/>
          <w:szCs w:val="32"/>
          <w:lang w:val="hr-HR"/>
        </w:rPr>
      </w:pPr>
    </w:p>
    <w:p w:rsidR="00D05939" w:rsidRDefault="00D05939" w:rsidP="006630F0">
      <w:pPr>
        <w:ind w:right="-56"/>
        <w:jc w:val="center"/>
        <w:rPr>
          <w:rFonts w:ascii="Calibri" w:hAnsi="Calibri"/>
          <w:b/>
          <w:sz w:val="32"/>
          <w:szCs w:val="32"/>
          <w:lang w:val="hr-HR"/>
        </w:rPr>
      </w:pPr>
    </w:p>
    <w:p w:rsidR="00D05939" w:rsidRDefault="00D05939" w:rsidP="00D05939">
      <w:pPr>
        <w:ind w:right="-56"/>
        <w:jc w:val="center"/>
        <w:rPr>
          <w:rFonts w:ascii="Calibri" w:hAnsi="Calibri"/>
          <w:b/>
          <w:sz w:val="32"/>
          <w:szCs w:val="32"/>
          <w:lang w:val="hr-HR"/>
        </w:rPr>
      </w:pPr>
    </w:p>
    <w:p w:rsidR="006630F0" w:rsidRPr="0077768A" w:rsidRDefault="006630F0" w:rsidP="00D05939">
      <w:pPr>
        <w:ind w:right="-56"/>
        <w:jc w:val="center"/>
        <w:rPr>
          <w:rFonts w:ascii="Calibri" w:hAnsi="Calibri"/>
          <w:b/>
          <w:sz w:val="32"/>
          <w:szCs w:val="32"/>
          <w:lang w:val="hr-HR"/>
        </w:rPr>
      </w:pPr>
      <w:r w:rsidRPr="0077768A">
        <w:rPr>
          <w:rFonts w:ascii="Calibri" w:hAnsi="Calibri"/>
          <w:b/>
          <w:sz w:val="32"/>
          <w:szCs w:val="32"/>
          <w:lang w:val="hr-HR"/>
        </w:rPr>
        <w:t>ŠKOLSKI RAZVOJNI PLAN</w:t>
      </w:r>
    </w:p>
    <w:tbl>
      <w:tblPr>
        <w:tblW w:w="15026" w:type="dxa"/>
        <w:jc w:val="center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146"/>
        <w:gridCol w:w="2146"/>
        <w:gridCol w:w="2146"/>
        <w:gridCol w:w="2147"/>
        <w:gridCol w:w="2147"/>
        <w:gridCol w:w="2147"/>
        <w:gridCol w:w="2147"/>
      </w:tblGrid>
      <w:tr w:rsidR="006630F0" w:rsidRPr="00EF381C" w:rsidTr="005C6E6A">
        <w:trPr>
          <w:cantSplit/>
          <w:trHeight w:val="770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6630F0" w:rsidRPr="00EF381C" w:rsidRDefault="006630F0" w:rsidP="005C6E6A">
            <w:pPr>
              <w:ind w:right="-56"/>
              <w:jc w:val="center"/>
              <w:rPr>
                <w:rFonts w:ascii="Calibri" w:hAnsi="Calibri" w:cs="Arial"/>
                <w:b/>
                <w:sz w:val="20"/>
                <w:lang w:val="hr-HR"/>
              </w:rPr>
            </w:pPr>
            <w:r w:rsidRPr="00EF381C">
              <w:rPr>
                <w:rFonts w:ascii="Calibri" w:hAnsi="Calibri" w:cs="Arial"/>
                <w:b/>
                <w:sz w:val="20"/>
                <w:lang w:val="hr-HR"/>
              </w:rPr>
              <w:t>PRIORITETNO PODRUČJE UNAPRJEĐENJA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6630F0" w:rsidRPr="00EF381C" w:rsidRDefault="006630F0" w:rsidP="005C6E6A">
            <w:pPr>
              <w:ind w:right="-56"/>
              <w:jc w:val="center"/>
              <w:rPr>
                <w:rFonts w:ascii="Calibri" w:hAnsi="Calibri" w:cs="Arial"/>
                <w:b/>
                <w:sz w:val="20"/>
                <w:lang w:val="hr-HR"/>
              </w:rPr>
            </w:pPr>
            <w:r w:rsidRPr="00EF381C">
              <w:rPr>
                <w:rFonts w:ascii="Calibri" w:hAnsi="Calibri" w:cs="Arial"/>
                <w:b/>
                <w:sz w:val="20"/>
                <w:lang w:val="hr-HR"/>
              </w:rPr>
              <w:t>CILJEVI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6630F0" w:rsidRPr="00EF381C" w:rsidRDefault="006630F0" w:rsidP="005C6E6A">
            <w:pPr>
              <w:ind w:right="-56"/>
              <w:jc w:val="center"/>
              <w:rPr>
                <w:rFonts w:ascii="Calibri" w:hAnsi="Calibri" w:cs="Arial"/>
                <w:b/>
                <w:sz w:val="20"/>
                <w:lang w:val="hr-HR"/>
              </w:rPr>
            </w:pPr>
            <w:r w:rsidRPr="00EF381C">
              <w:rPr>
                <w:rFonts w:ascii="Calibri" w:hAnsi="Calibri" w:cs="Arial"/>
                <w:b/>
                <w:sz w:val="20"/>
                <w:lang w:val="hr-HR"/>
              </w:rPr>
              <w:t>METODE I AKTIVNOSTI ZA OSTVARIVANJE CILJEVA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6630F0" w:rsidRPr="00EF381C" w:rsidRDefault="006630F0" w:rsidP="005C6E6A">
            <w:pPr>
              <w:ind w:right="-56"/>
              <w:jc w:val="center"/>
              <w:rPr>
                <w:rFonts w:ascii="Calibri" w:hAnsi="Calibri" w:cs="Arial"/>
                <w:b/>
                <w:sz w:val="20"/>
                <w:lang w:val="hr-HR"/>
              </w:rPr>
            </w:pPr>
            <w:r w:rsidRPr="00EF381C">
              <w:rPr>
                <w:rFonts w:ascii="Calibri" w:hAnsi="Calibri" w:cs="Arial"/>
                <w:b/>
                <w:sz w:val="20"/>
                <w:lang w:val="hr-HR"/>
              </w:rPr>
              <w:t>NUŽNI RESURSI</w:t>
            </w:r>
          </w:p>
          <w:p w:rsidR="006630F0" w:rsidRPr="00EF381C" w:rsidRDefault="006630F0" w:rsidP="005C6E6A">
            <w:pPr>
              <w:ind w:right="-56"/>
              <w:jc w:val="center"/>
              <w:rPr>
                <w:rFonts w:ascii="Calibri" w:hAnsi="Calibri" w:cs="Arial"/>
                <w:b/>
                <w:sz w:val="20"/>
                <w:lang w:val="hr-HR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6630F0" w:rsidRPr="00EF381C" w:rsidRDefault="006630F0" w:rsidP="005C6E6A">
            <w:pPr>
              <w:ind w:right="-56"/>
              <w:jc w:val="center"/>
              <w:rPr>
                <w:rFonts w:ascii="Calibri" w:hAnsi="Calibri" w:cs="Arial"/>
                <w:b/>
                <w:sz w:val="20"/>
                <w:lang w:val="hr-HR"/>
              </w:rPr>
            </w:pPr>
            <w:r w:rsidRPr="00EF381C">
              <w:rPr>
                <w:rFonts w:ascii="Calibri" w:hAnsi="Calibri" w:cs="Arial"/>
                <w:b/>
                <w:sz w:val="20"/>
                <w:lang w:val="hr-HR"/>
              </w:rPr>
              <w:t>DATUM DO KOJEGA ĆE SE CILJ OSTVARITI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6630F0" w:rsidRPr="00EF381C" w:rsidRDefault="006630F0" w:rsidP="005C6E6A">
            <w:pPr>
              <w:ind w:right="-56"/>
              <w:jc w:val="center"/>
              <w:rPr>
                <w:rFonts w:ascii="Calibri" w:hAnsi="Calibri" w:cs="Arial"/>
                <w:b/>
                <w:sz w:val="20"/>
                <w:lang w:val="hr-HR"/>
              </w:rPr>
            </w:pPr>
            <w:r w:rsidRPr="00EF381C">
              <w:rPr>
                <w:rFonts w:ascii="Calibri" w:hAnsi="Calibri" w:cs="Arial"/>
                <w:b/>
                <w:sz w:val="20"/>
                <w:lang w:val="hr-HR"/>
              </w:rPr>
              <w:t>OSOBE ODGOVORNE ZA PROVEDBU AKTIVNOSTI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6630F0" w:rsidRPr="00EF381C" w:rsidRDefault="006630F0" w:rsidP="005C6E6A">
            <w:pPr>
              <w:ind w:right="-56"/>
              <w:jc w:val="center"/>
              <w:rPr>
                <w:rFonts w:ascii="Calibri" w:hAnsi="Calibri" w:cs="Arial"/>
                <w:b/>
                <w:sz w:val="20"/>
                <w:lang w:val="hr-HR"/>
              </w:rPr>
            </w:pPr>
            <w:r w:rsidRPr="00EF381C">
              <w:rPr>
                <w:rFonts w:ascii="Calibri" w:hAnsi="Calibri" w:cs="Arial"/>
                <w:b/>
                <w:sz w:val="20"/>
                <w:lang w:val="hr-HR"/>
              </w:rPr>
              <w:t>MJERLJIVI POKAZATELJI OSTVARIVANJA CILJEVA</w:t>
            </w:r>
          </w:p>
        </w:tc>
      </w:tr>
      <w:tr w:rsidR="006630F0" w:rsidRPr="00A74C3E" w:rsidTr="005C6E6A">
        <w:trPr>
          <w:cantSplit/>
          <w:trHeight w:val="7876"/>
          <w:jc w:val="center"/>
        </w:trPr>
        <w:tc>
          <w:tcPr>
            <w:tcW w:w="2552" w:type="dxa"/>
            <w:shd w:val="clear" w:color="auto" w:fill="FFFFFF"/>
          </w:tcPr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DOGRADNJA I PROŠIRENJE ŠKOLE</w:t>
            </w: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Pr="00A74C3E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hr-HR"/>
              </w:rPr>
              <w:t>SANACIJA ŠKOLSKE DVORANE</w:t>
            </w: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Pr="00A74C3E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DOGOVARANJE POŽELJNIH PONAŠANJA I ODGOVARAJUĆIH PEDAGOŠKIH MJERA</w:t>
            </w: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EFIKASNIJA ORGANIZACIJA PODJELE POSLOVA – KOORDINATOR,</w:t>
            </w: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TIMOVI</w:t>
            </w:r>
          </w:p>
        </w:tc>
        <w:tc>
          <w:tcPr>
            <w:tcW w:w="2552" w:type="dxa"/>
            <w:shd w:val="clear" w:color="auto" w:fill="FFFFFF"/>
          </w:tcPr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Dobivanje novih učionica i kabineta koji nam nedostaju</w:t>
            </w: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hr-HR"/>
              </w:rPr>
              <w:t>Sanacija ravnog krova i unutrašnjosti dvorane</w:t>
            </w: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Pr="00A74C3E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Dosljednijom primjenom pedagoških mjera kvalitetnije odgojno djelovati </w:t>
            </w: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Pr="00A74C3E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Brže, kvalitetnije i odgovornije obavljanje poslova ( organizacija nastave i  izvannastavnih aktivnosti )</w:t>
            </w:r>
          </w:p>
        </w:tc>
        <w:tc>
          <w:tcPr>
            <w:tcW w:w="2552" w:type="dxa"/>
            <w:shd w:val="clear" w:color="auto" w:fill="FFFFFF"/>
          </w:tcPr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1. Izrada financijskog plana i građevinske dokumentacije</w:t>
            </w: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2. Prijava projekta osnivaču</w:t>
            </w: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3. Provedba planova</w:t>
            </w: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Pr="00A74C3E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hr-HR"/>
              </w:rPr>
              <w:t>Zahtjev prema KZŽ</w:t>
            </w:r>
            <w:r w:rsidR="006630F0"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</w:p>
          <w:p w:rsidR="005E0819" w:rsidRPr="00A74C3E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1. Dogovoriti jednoznačna pravila s pedagoškim mjerama</w:t>
            </w: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2. Predstaviti ga učenicima, roditeljima ( razrednici ), vijeću roditelja</w:t>
            </w: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3. Dosljedno provođenje dogovorenog </w:t>
            </w: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1. Dogovaranje podjele poslova</w:t>
            </w: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2. Formiranje timova i imenovanje koordinatora</w:t>
            </w: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3. Provođenje i osobna odgovornost</w:t>
            </w:r>
          </w:p>
        </w:tc>
        <w:tc>
          <w:tcPr>
            <w:tcW w:w="2552" w:type="dxa"/>
            <w:shd w:val="clear" w:color="auto" w:fill="FFFFFF"/>
          </w:tcPr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Vrijeme za izradu planova, dokumentacije i izgradnje, financijska sredstva za provedbu istog.</w:t>
            </w: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Pr="00A74C3E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Odobrenje ZARE i </w:t>
            </w:r>
            <w:proofErr w:type="spellStart"/>
            <w:r>
              <w:rPr>
                <w:rFonts w:ascii="Calibri" w:hAnsi="Calibri" w:cs="Arial"/>
                <w:b/>
                <w:sz w:val="16"/>
                <w:szCs w:val="16"/>
                <w:lang w:val="hr-HR"/>
              </w:rPr>
              <w:t>ReGEA</w:t>
            </w:r>
            <w:proofErr w:type="spellEnd"/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Pr="00A74C3E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Dogovor Učiteljskog vijeća i dosljedno provođenje</w:t>
            </w: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Pr="00A74C3E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Vrijeme za  dogovor i formiranje timova, ljudski potencijal</w:t>
            </w:r>
          </w:p>
        </w:tc>
        <w:tc>
          <w:tcPr>
            <w:tcW w:w="2552" w:type="dxa"/>
            <w:shd w:val="clear" w:color="auto" w:fill="FFFFFF"/>
          </w:tcPr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  </w:t>
            </w: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hr-HR"/>
              </w:rPr>
              <w:t>2012./2013</w:t>
            </w:r>
            <w:r w:rsidR="006630F0"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.</w:t>
            </w: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Pr="00A74C3E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hr-HR"/>
              </w:rPr>
              <w:t>Školska godina 2012. / 2013</w:t>
            </w:r>
            <w:r w:rsidR="006630F0"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.</w:t>
            </w: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Pr="00A74C3E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hr-HR"/>
              </w:rPr>
              <w:t>Školska godina 2012. / 2013</w:t>
            </w:r>
            <w:r w:rsidR="006630F0"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.</w:t>
            </w: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Pr="00A74C3E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hr-HR"/>
              </w:rPr>
              <w:t>Školska godina 2012. / 2013</w:t>
            </w:r>
            <w:r w:rsidR="006630F0"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Ravnatelj škole</w:t>
            </w: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Pr="00A74C3E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Ravnatelj škole</w:t>
            </w: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Pr="00A74C3E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bookmarkStart w:id="0" w:name="_GoBack"/>
            <w:bookmarkEnd w:id="0"/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Stručna služba</w:t>
            </w: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Razrednici</w:t>
            </w: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Ravnatelj</w:t>
            </w: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Pr="00A74C3E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Koordinatori</w:t>
            </w: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Učiteljsko vijeće</w:t>
            </w:r>
          </w:p>
        </w:tc>
        <w:tc>
          <w:tcPr>
            <w:tcW w:w="2552" w:type="dxa"/>
            <w:shd w:val="clear" w:color="auto" w:fill="FFFFFF"/>
          </w:tcPr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D05939" w:rsidRDefault="00D0593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Nadogradnja škole</w:t>
            </w: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Pr="00A74C3E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hr-HR"/>
              </w:rPr>
              <w:t>Završetak radova sanacije</w:t>
            </w: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Pr="00A74C3E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Ujednačavanje broja izrečenih kazni i pohvala</w:t>
            </w: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5E0819" w:rsidRPr="00A74C3E" w:rsidRDefault="005E0819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Efikasnije obavljanje poslova</w:t>
            </w: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Poštivanje vremenskih </w:t>
            </w: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rokova</w:t>
            </w: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Javna procjena izvršenog</w:t>
            </w: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  <w:r w:rsidRPr="00A74C3E">
              <w:rPr>
                <w:rFonts w:ascii="Calibri" w:hAnsi="Calibri" w:cs="Arial"/>
                <w:b/>
                <w:sz w:val="16"/>
                <w:szCs w:val="16"/>
                <w:lang w:val="hr-HR"/>
              </w:rPr>
              <w:t>na Učiteljskom vijeću</w:t>
            </w: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  <w:p w:rsidR="006630F0" w:rsidRPr="00A74C3E" w:rsidRDefault="006630F0" w:rsidP="005C6E6A">
            <w:pPr>
              <w:ind w:right="-56"/>
              <w:jc w:val="left"/>
              <w:rPr>
                <w:rFonts w:ascii="Calibri" w:hAnsi="Calibri" w:cs="Arial"/>
                <w:b/>
                <w:sz w:val="16"/>
                <w:szCs w:val="16"/>
                <w:lang w:val="hr-HR"/>
              </w:rPr>
            </w:pPr>
          </w:p>
        </w:tc>
      </w:tr>
    </w:tbl>
    <w:p w:rsidR="005409DB" w:rsidRDefault="00D05939"/>
    <w:p w:rsidR="005E0819" w:rsidRDefault="005E0819"/>
    <w:p w:rsidR="005E0819" w:rsidRDefault="005E0819"/>
    <w:p w:rsidR="005E0819" w:rsidRDefault="005E0819"/>
    <w:sectPr w:rsidR="005E0819" w:rsidSect="006630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F0"/>
    <w:rsid w:val="00561EFA"/>
    <w:rsid w:val="005E0819"/>
    <w:rsid w:val="006630F0"/>
    <w:rsid w:val="00D05939"/>
    <w:rsid w:val="00D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F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F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</dc:creator>
  <cp:lastModifiedBy>Samson</cp:lastModifiedBy>
  <cp:revision>2</cp:revision>
  <dcterms:created xsi:type="dcterms:W3CDTF">2012-09-24T10:15:00Z</dcterms:created>
  <dcterms:modified xsi:type="dcterms:W3CDTF">2012-09-24T10:55:00Z</dcterms:modified>
</cp:coreProperties>
</file>